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FDB88" w14:textId="77777777" w:rsidR="00A11F74" w:rsidRPr="00463429" w:rsidRDefault="00A11F74" w:rsidP="00463429">
      <w:pPr>
        <w:pStyle w:val="Nagwek2"/>
        <w:rPr>
          <w:rFonts w:asciiTheme="minorHAnsi" w:hAnsiTheme="minorHAnsi" w:cstheme="minorHAnsi"/>
        </w:rPr>
      </w:pPr>
    </w:p>
    <w:p w14:paraId="74D76B99" w14:textId="46D022AC" w:rsidR="00605989" w:rsidRPr="00D947E5" w:rsidRDefault="00976525" w:rsidP="00463429">
      <w:pPr>
        <w:pStyle w:val="Textbody"/>
        <w:spacing w:after="0" w:line="264" w:lineRule="auto"/>
        <w:jc w:val="right"/>
        <w:rPr>
          <w:rFonts w:eastAsia="MS PMincho" w:cs="Times New Roman"/>
          <w:b/>
          <w:bCs/>
          <w:sz w:val="20"/>
          <w:szCs w:val="20"/>
          <w:lang w:eastAsia="ar-SA"/>
        </w:rPr>
      </w:pP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 xml:space="preserve">ZAŁĄCZNIK NR </w:t>
      </w:r>
      <w:r w:rsidR="008A54B6">
        <w:rPr>
          <w:rFonts w:eastAsia="MS PMincho" w:cs="Times New Roman"/>
          <w:b/>
          <w:bCs/>
          <w:sz w:val="20"/>
          <w:szCs w:val="20"/>
          <w:lang w:eastAsia="ar-SA"/>
        </w:rPr>
        <w:t>1</w:t>
      </w:r>
      <w:r w:rsidR="0040561B">
        <w:rPr>
          <w:rFonts w:eastAsia="MS PMincho" w:cs="Times New Roman"/>
          <w:b/>
          <w:bCs/>
          <w:sz w:val="20"/>
          <w:szCs w:val="20"/>
          <w:lang w:eastAsia="ar-SA"/>
        </w:rPr>
        <w:t>2</w:t>
      </w:r>
      <w:r w:rsidR="00A12ADD">
        <w:rPr>
          <w:rFonts w:eastAsia="MS PMincho" w:cs="Times New Roman"/>
          <w:b/>
          <w:bCs/>
          <w:sz w:val="20"/>
          <w:szCs w:val="20"/>
          <w:lang w:eastAsia="ar-SA"/>
        </w:rPr>
        <w:t xml:space="preserve"> </w:t>
      </w: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>DO OGŁOSZENIA O ZAMÓWIENIU</w:t>
      </w:r>
    </w:p>
    <w:p w14:paraId="5ACB7463" w14:textId="1C4CAE7B" w:rsidR="00A71C73" w:rsidRDefault="005A2445" w:rsidP="00DD55F6">
      <w:pPr>
        <w:pStyle w:val="Textbody"/>
        <w:spacing w:after="0" w:line="264" w:lineRule="auto"/>
        <w:jc w:val="right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 xml:space="preserve">OPZ – Opis przedmiotu zamówienia dla Zadania </w:t>
      </w:r>
      <w:r w:rsidR="008E59FA">
        <w:rPr>
          <w:rFonts w:cs="Times New Roman"/>
          <w:b/>
          <w:sz w:val="22"/>
          <w:szCs w:val="22"/>
        </w:rPr>
        <w:t>4</w:t>
      </w:r>
    </w:p>
    <w:p w14:paraId="1BE8F7BE" w14:textId="77777777" w:rsidR="008A54B6" w:rsidRDefault="008A54B6" w:rsidP="00DD55F6">
      <w:pPr>
        <w:pStyle w:val="Textbody"/>
        <w:spacing w:after="0" w:line="264" w:lineRule="auto"/>
        <w:jc w:val="right"/>
        <w:rPr>
          <w:rFonts w:cs="Times New Roman"/>
          <w:b/>
          <w:sz w:val="22"/>
          <w:szCs w:val="22"/>
        </w:rPr>
      </w:pPr>
    </w:p>
    <w:p w14:paraId="5F9480E1" w14:textId="77777777" w:rsidR="008A54B6" w:rsidRDefault="008A54B6" w:rsidP="008A54B6">
      <w:pPr>
        <w:jc w:val="center"/>
        <w:rPr>
          <w:rFonts w:ascii="Times New Roman" w:hAnsi="Times New Roman"/>
          <w:b/>
          <w:bCs/>
        </w:rPr>
      </w:pPr>
    </w:p>
    <w:p w14:paraId="6DD2701F" w14:textId="553B50B8" w:rsidR="008A54B6" w:rsidRPr="008A54B6" w:rsidRDefault="008A54B6" w:rsidP="008A54B6">
      <w:pPr>
        <w:jc w:val="center"/>
        <w:rPr>
          <w:rFonts w:ascii="Times New Roman" w:hAnsi="Times New Roman"/>
          <w:b/>
          <w:bCs/>
        </w:rPr>
      </w:pPr>
      <w:r w:rsidRPr="008A54B6">
        <w:rPr>
          <w:rFonts w:ascii="Times New Roman" w:hAnsi="Times New Roman"/>
          <w:b/>
          <w:bCs/>
        </w:rPr>
        <w:t>UMOWA</w:t>
      </w:r>
    </w:p>
    <w:p w14:paraId="3D243A31" w14:textId="77777777" w:rsidR="008A54B6" w:rsidRPr="008A54B6" w:rsidRDefault="008A54B6" w:rsidP="008A54B6">
      <w:pPr>
        <w:jc w:val="center"/>
        <w:rPr>
          <w:rFonts w:ascii="Times New Roman" w:hAnsi="Times New Roman"/>
          <w:b/>
          <w:bCs/>
        </w:rPr>
      </w:pPr>
    </w:p>
    <w:p w14:paraId="63E14C5C" w14:textId="77777777" w:rsidR="008A54B6" w:rsidRDefault="008A54B6" w:rsidP="008A54B6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Dla zadania:</w:t>
      </w:r>
    </w:p>
    <w:p w14:paraId="31D9370E" w14:textId="5A1B498B" w:rsidR="008A54B6" w:rsidRPr="008A54B6" w:rsidRDefault="008A54B6" w:rsidP="008A54B6">
      <w:pPr>
        <w:rPr>
          <w:rFonts w:ascii="Times New Roman" w:hAnsi="Times New Roman"/>
          <w:b/>
          <w:bCs/>
        </w:rPr>
      </w:pPr>
      <w:r w:rsidRPr="008A54B6">
        <w:rPr>
          <w:rFonts w:ascii="Times New Roman" w:hAnsi="Times New Roman"/>
          <w:b/>
          <w:bCs/>
        </w:rPr>
        <w:t>Na segmentację sieci, dostarczenie i wdrożenie przełączników, usługę utrzymania infrastruktury sieciowej: 36 miesięcy</w:t>
      </w:r>
    </w:p>
    <w:p w14:paraId="7521D1F9" w14:textId="77777777" w:rsidR="008A54B6" w:rsidRDefault="008A54B6" w:rsidP="008A54B6">
      <w:pPr>
        <w:rPr>
          <w:rFonts w:cs="Calibri"/>
          <w:b/>
          <w:bCs/>
        </w:rPr>
      </w:pPr>
    </w:p>
    <w:p w14:paraId="7AC41649" w14:textId="77777777" w:rsidR="008A54B6" w:rsidRPr="00401766" w:rsidRDefault="008A54B6" w:rsidP="008A54B6">
      <w:pPr>
        <w:ind w:left="-5"/>
        <w:rPr>
          <w:rFonts w:ascii="Times New Roman" w:hAnsi="Times New Roman"/>
        </w:rPr>
      </w:pPr>
      <w:r w:rsidRPr="00B82116">
        <w:rPr>
          <w:rFonts w:ascii="Times New Roman" w:eastAsia="SimSun" w:hAnsi="Times New Roman"/>
          <w:kern w:val="3"/>
          <w:lang w:eastAsia="zh-CN" w:bidi="hi-IN"/>
        </w:rPr>
        <w:t>w ramach projektu</w:t>
      </w:r>
      <w:r>
        <w:rPr>
          <w:rFonts w:ascii="Times New Roman" w:eastAsia="SimSun" w:hAnsi="Times New Roman"/>
          <w:kern w:val="3"/>
          <w:lang w:eastAsia="zh-CN" w:bidi="hi-IN"/>
        </w:rPr>
        <w:t xml:space="preserve"> pn. </w:t>
      </w:r>
      <w:r w:rsidRPr="00401766">
        <w:rPr>
          <w:rFonts w:ascii="Times New Roman" w:eastAsia="SimSun" w:hAnsi="Times New Roman"/>
          <w:kern w:val="3"/>
          <w:lang w:eastAsia="zh-CN" w:bidi="hi-IN"/>
        </w:rPr>
        <w:t>„</w:t>
      </w:r>
      <w:r w:rsidRPr="00B82116">
        <w:rPr>
          <w:rFonts w:ascii="Times New Roman" w:eastAsia="SimSun" w:hAnsi="Times New Roman"/>
          <w:kern w:val="3"/>
          <w:lang w:eastAsia="zh-CN" w:bidi="hi-IN"/>
        </w:rPr>
        <w:t xml:space="preserve"> </w:t>
      </w:r>
      <w:r w:rsidRPr="00401766">
        <w:rPr>
          <w:rFonts w:ascii="Times New Roman" w:hAnsi="Times New Roman"/>
          <w:b/>
        </w:rPr>
        <w:t>Transformacja cyfrowa w zakresie świadczonych usług medycznych Szpitala ARION Med  Sp. z o.o. w Gorzewie „</w:t>
      </w:r>
    </w:p>
    <w:p w14:paraId="4F97E2CF" w14:textId="77777777" w:rsidR="008A54B6" w:rsidRPr="00AD3A19" w:rsidRDefault="008A54B6" w:rsidP="008A54B6">
      <w:pPr>
        <w:ind w:left="-5"/>
      </w:pPr>
    </w:p>
    <w:p w14:paraId="10E4F572" w14:textId="77777777" w:rsidR="008A54B6" w:rsidRPr="00401766" w:rsidRDefault="008A54B6" w:rsidP="008A54B6">
      <w:pPr>
        <w:ind w:right="1"/>
        <w:rPr>
          <w:rFonts w:ascii="Times New Roman" w:eastAsia="SimSun" w:hAnsi="Times New Roman"/>
          <w:kern w:val="3"/>
          <w:lang w:eastAsia="zh-CN" w:bidi="hi-IN"/>
        </w:rPr>
      </w:pPr>
      <w:r w:rsidRPr="00401766">
        <w:rPr>
          <w:rFonts w:ascii="Times New Roman" w:eastAsia="SimSun" w:hAnsi="Times New Roman"/>
          <w:kern w:val="3"/>
          <w:lang w:eastAsia="zh-CN" w:bidi="hi-IN"/>
        </w:rPr>
        <w:t xml:space="preserve">Program: Krajowy Plan Odbudowy i Zwiększania Odporności (KPO)  </w:t>
      </w:r>
    </w:p>
    <w:p w14:paraId="3AA8CC83" w14:textId="77777777" w:rsidR="008A54B6" w:rsidRPr="00401766" w:rsidRDefault="008A54B6" w:rsidP="008A54B6">
      <w:pPr>
        <w:ind w:left="-5" w:right="1"/>
        <w:rPr>
          <w:rFonts w:ascii="Times New Roman" w:eastAsia="SimSun" w:hAnsi="Times New Roman"/>
          <w:kern w:val="3"/>
          <w:lang w:eastAsia="zh-CN" w:bidi="hi-IN"/>
        </w:rPr>
      </w:pPr>
      <w:r w:rsidRPr="00401766">
        <w:rPr>
          <w:rFonts w:ascii="Times New Roman" w:eastAsia="SimSun" w:hAnsi="Times New Roman"/>
          <w:kern w:val="3"/>
          <w:lang w:eastAsia="zh-CN" w:bidi="hi-IN"/>
        </w:rPr>
        <w:t xml:space="preserve">Komponent D „Efektywność, dostępność i jakość systemu ochrony zdrowia” </w:t>
      </w:r>
    </w:p>
    <w:p w14:paraId="78BA9CF8" w14:textId="77777777" w:rsidR="008A54B6" w:rsidRPr="00401766" w:rsidRDefault="008A54B6" w:rsidP="008A54B6">
      <w:pPr>
        <w:ind w:left="-5" w:right="1"/>
        <w:rPr>
          <w:rFonts w:ascii="Times New Roman" w:eastAsia="SimSun" w:hAnsi="Times New Roman"/>
          <w:kern w:val="3"/>
          <w:lang w:eastAsia="zh-CN" w:bidi="hi-IN"/>
        </w:rPr>
      </w:pPr>
      <w:r w:rsidRPr="00401766">
        <w:rPr>
          <w:rFonts w:ascii="Times New Roman" w:eastAsia="SimSun" w:hAnsi="Times New Roman"/>
          <w:kern w:val="3"/>
          <w:lang w:eastAsia="zh-CN" w:bidi="hi-IN"/>
        </w:rPr>
        <w:t xml:space="preserve">Inwestycja D1.1.2 „Przyspieszenie procesów transformacji cyfrowej ochrony zdrowia poprzez dalszy rozwój usług cyfrowych w ochronie zdrowia” (nabór konkurencyjny) </w:t>
      </w:r>
    </w:p>
    <w:p w14:paraId="2A24DF10" w14:textId="77777777" w:rsidR="008A54B6" w:rsidRPr="00401766" w:rsidRDefault="008A54B6" w:rsidP="008A54B6">
      <w:pPr>
        <w:ind w:left="-5"/>
        <w:rPr>
          <w:rFonts w:ascii="Times New Roman" w:eastAsia="SimSun" w:hAnsi="Times New Roman"/>
          <w:kern w:val="3"/>
          <w:lang w:eastAsia="zh-CN" w:bidi="hi-IN"/>
        </w:rPr>
      </w:pPr>
      <w:r w:rsidRPr="00401766">
        <w:rPr>
          <w:rFonts w:ascii="Times New Roman" w:eastAsia="SimSun" w:hAnsi="Times New Roman"/>
          <w:kern w:val="3"/>
          <w:lang w:eastAsia="zh-CN" w:bidi="hi-IN"/>
        </w:rPr>
        <w:t xml:space="preserve">Nabór nr KPOD.07.03-IP.10-001/25 </w:t>
      </w:r>
    </w:p>
    <w:p w14:paraId="638E4426" w14:textId="77777777" w:rsidR="008A54B6" w:rsidRPr="00401766" w:rsidRDefault="008A54B6" w:rsidP="008A54B6">
      <w:pPr>
        <w:ind w:left="-5"/>
        <w:rPr>
          <w:rFonts w:ascii="Times New Roman" w:eastAsia="SimSun" w:hAnsi="Times New Roman"/>
          <w:kern w:val="3"/>
          <w:lang w:eastAsia="zh-CN" w:bidi="hi-IN"/>
        </w:rPr>
      </w:pPr>
      <w:r w:rsidRPr="00401766">
        <w:rPr>
          <w:rFonts w:ascii="Times New Roman" w:eastAsia="SimSun" w:hAnsi="Times New Roman"/>
          <w:kern w:val="3"/>
          <w:lang w:eastAsia="zh-CN" w:bidi="hi-IN"/>
        </w:rPr>
        <w:t xml:space="preserve">Numer wniosku: KPOD.07.03-IP.10-0180/25 </w:t>
      </w:r>
    </w:p>
    <w:p w14:paraId="126FCF28" w14:textId="77777777" w:rsidR="008A54B6" w:rsidRDefault="008A54B6" w:rsidP="008A54B6">
      <w:pPr>
        <w:rPr>
          <w:rFonts w:cs="Calibri"/>
        </w:rPr>
      </w:pPr>
    </w:p>
    <w:p w14:paraId="09E10D79" w14:textId="5F211001" w:rsidR="008A54B6" w:rsidRPr="008A54B6" w:rsidRDefault="008A54B6" w:rsidP="008A54B6">
      <w:pPr>
        <w:rPr>
          <w:rFonts w:ascii="Times New Roman" w:hAnsi="Times New Roman"/>
        </w:rPr>
      </w:pPr>
      <w:r w:rsidRPr="008A54B6">
        <w:rPr>
          <w:rFonts w:ascii="Times New Roman" w:hAnsi="Times New Roman"/>
        </w:rPr>
        <w:t xml:space="preserve">zawarta w dniu </w:t>
      </w:r>
      <w:bookmarkStart w:id="0" w:name="_Hlk212016569"/>
      <w:r w:rsidRPr="008A54B6">
        <w:rPr>
          <w:rFonts w:ascii="Times New Roman" w:hAnsi="Times New Roman"/>
        </w:rPr>
        <w:t>…………………….. r.</w:t>
      </w:r>
      <w:bookmarkEnd w:id="0"/>
    </w:p>
    <w:p w14:paraId="2F479F3C" w14:textId="77777777" w:rsidR="008A54B6" w:rsidRPr="008A54B6" w:rsidRDefault="008A54B6" w:rsidP="008A54B6">
      <w:pPr>
        <w:jc w:val="both"/>
        <w:rPr>
          <w:rFonts w:ascii="Times New Roman" w:hAnsi="Times New Roman"/>
        </w:rPr>
      </w:pPr>
    </w:p>
    <w:p w14:paraId="19CE8572" w14:textId="666AEE5F" w:rsidR="008A54B6" w:rsidRPr="008A54B6" w:rsidRDefault="008A54B6" w:rsidP="008A54B6">
      <w:pPr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</w:rPr>
        <w:t>pomiędzy:</w:t>
      </w:r>
    </w:p>
    <w:p w14:paraId="4E166DFC" w14:textId="77777777" w:rsidR="008A54B6" w:rsidRPr="008A54B6" w:rsidRDefault="008A54B6" w:rsidP="008A54B6">
      <w:pPr>
        <w:tabs>
          <w:tab w:val="left" w:pos="0"/>
        </w:tabs>
        <w:jc w:val="both"/>
        <w:rPr>
          <w:rFonts w:ascii="Times New Roman" w:hAnsi="Times New Roman"/>
          <w:b/>
        </w:rPr>
      </w:pPr>
    </w:p>
    <w:p w14:paraId="22E21984" w14:textId="69B489C6" w:rsidR="008A54B6" w:rsidRPr="008A54B6" w:rsidRDefault="008A54B6" w:rsidP="008A54B6">
      <w:pPr>
        <w:tabs>
          <w:tab w:val="left" w:pos="0"/>
        </w:tabs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  <w:b/>
        </w:rPr>
        <w:t xml:space="preserve">ARION Med spółka z ograniczoną odpowiedzialnością z siedzibą w Warszawie przy </w:t>
      </w:r>
      <w:r w:rsidRPr="008A54B6">
        <w:rPr>
          <w:rFonts w:ascii="Times New Roman" w:hAnsi="Times New Roman"/>
          <w:b/>
        </w:rPr>
        <w:br/>
        <w:t>ul. Nowogrodzkiej 49, 00-695 Warszawa,</w:t>
      </w:r>
      <w:r w:rsidRPr="008A54B6">
        <w:rPr>
          <w:rFonts w:ascii="Times New Roman" w:hAnsi="Times New Roman"/>
        </w:rPr>
        <w:t xml:space="preserve"> adres do korespondencji: </w:t>
      </w:r>
      <w:r w:rsidRPr="008A54B6">
        <w:rPr>
          <w:rFonts w:ascii="Times New Roman" w:hAnsi="Times New Roman"/>
          <w:b/>
        </w:rPr>
        <w:t xml:space="preserve">Gorzewo, ul. Kruk 5, </w:t>
      </w:r>
      <w:r w:rsidRPr="008A54B6">
        <w:rPr>
          <w:rFonts w:ascii="Times New Roman" w:hAnsi="Times New Roman"/>
          <w:b/>
        </w:rPr>
        <w:br/>
        <w:t>09-500 Gostynin,</w:t>
      </w:r>
      <w:r w:rsidRPr="008A54B6">
        <w:rPr>
          <w:rFonts w:ascii="Times New Roman" w:hAnsi="Times New Roman"/>
        </w:rPr>
        <w:t xml:space="preserve"> zarejestrowaną w Rejestrze Przedsiębiorców Krajowego Rejestru Sądowego pod numerem KRS 0000368730, NIP: 7123229838, REGON: 060690742, BDO: 000112838,</w:t>
      </w:r>
    </w:p>
    <w:p w14:paraId="56F9B225" w14:textId="77777777" w:rsidR="008A54B6" w:rsidRPr="008A54B6" w:rsidRDefault="008A54B6" w:rsidP="008A54B6">
      <w:pPr>
        <w:tabs>
          <w:tab w:val="left" w:pos="0"/>
        </w:tabs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</w:rPr>
        <w:t>którą reprezentują:</w:t>
      </w:r>
    </w:p>
    <w:p w14:paraId="44342370" w14:textId="77777777" w:rsidR="008A54B6" w:rsidRPr="008A54B6" w:rsidRDefault="008A54B6" w:rsidP="008A54B6">
      <w:pPr>
        <w:tabs>
          <w:tab w:val="left" w:pos="0"/>
        </w:tabs>
        <w:jc w:val="both"/>
        <w:rPr>
          <w:rFonts w:ascii="Times New Roman" w:hAnsi="Times New Roman"/>
          <w:b/>
          <w:bCs/>
        </w:rPr>
      </w:pPr>
      <w:r w:rsidRPr="008A54B6">
        <w:rPr>
          <w:rFonts w:ascii="Times New Roman" w:hAnsi="Times New Roman"/>
          <w:b/>
          <w:bCs/>
        </w:rPr>
        <w:t>………………………………</w:t>
      </w:r>
      <w:r w:rsidRPr="008A54B6">
        <w:rPr>
          <w:rFonts w:ascii="Times New Roman" w:hAnsi="Times New Roman"/>
          <w:b/>
          <w:bCs/>
        </w:rPr>
        <w:tab/>
        <w:t>-</w:t>
      </w:r>
      <w:r w:rsidRPr="008A54B6">
        <w:rPr>
          <w:rFonts w:ascii="Times New Roman" w:hAnsi="Times New Roman"/>
          <w:b/>
          <w:bCs/>
        </w:rPr>
        <w:tab/>
        <w:t>…………………………..</w:t>
      </w:r>
    </w:p>
    <w:p w14:paraId="1F404C0B" w14:textId="77777777" w:rsidR="008A54B6" w:rsidRPr="008A54B6" w:rsidRDefault="008A54B6" w:rsidP="008A54B6">
      <w:pPr>
        <w:tabs>
          <w:tab w:val="left" w:pos="0"/>
        </w:tabs>
        <w:jc w:val="both"/>
        <w:rPr>
          <w:rFonts w:ascii="Times New Roman" w:hAnsi="Times New Roman"/>
          <w:b/>
          <w:bCs/>
        </w:rPr>
      </w:pPr>
      <w:r w:rsidRPr="008A54B6">
        <w:rPr>
          <w:rFonts w:ascii="Times New Roman" w:hAnsi="Times New Roman"/>
          <w:b/>
          <w:bCs/>
        </w:rPr>
        <w:t>………………………………</w:t>
      </w:r>
      <w:r w:rsidRPr="008A54B6">
        <w:rPr>
          <w:rFonts w:ascii="Times New Roman" w:hAnsi="Times New Roman"/>
          <w:b/>
          <w:bCs/>
        </w:rPr>
        <w:tab/>
        <w:t>-</w:t>
      </w:r>
      <w:r w:rsidRPr="008A54B6">
        <w:rPr>
          <w:rFonts w:ascii="Times New Roman" w:hAnsi="Times New Roman"/>
          <w:b/>
          <w:bCs/>
        </w:rPr>
        <w:tab/>
        <w:t>…………………………..</w:t>
      </w:r>
    </w:p>
    <w:p w14:paraId="00B1F8FF" w14:textId="77777777" w:rsidR="008A54B6" w:rsidRPr="008A54B6" w:rsidRDefault="008A54B6" w:rsidP="008A54B6">
      <w:pPr>
        <w:tabs>
          <w:tab w:val="left" w:pos="0"/>
        </w:tabs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</w:rPr>
        <w:t>zwaną dalej „Zamawiającym”</w:t>
      </w:r>
    </w:p>
    <w:p w14:paraId="46AA0E8D" w14:textId="77777777" w:rsidR="008A54B6" w:rsidRPr="008A54B6" w:rsidRDefault="008A54B6" w:rsidP="008A54B6">
      <w:pPr>
        <w:tabs>
          <w:tab w:val="left" w:pos="0"/>
        </w:tabs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</w:rPr>
        <w:t xml:space="preserve">a </w:t>
      </w:r>
    </w:p>
    <w:p w14:paraId="04FD0EBE" w14:textId="77777777" w:rsidR="008A54B6" w:rsidRPr="008A54B6" w:rsidRDefault="008A54B6" w:rsidP="008A54B6">
      <w:pPr>
        <w:tabs>
          <w:tab w:val="left" w:pos="0"/>
        </w:tabs>
        <w:jc w:val="both"/>
        <w:rPr>
          <w:rFonts w:ascii="Times New Roman" w:hAnsi="Times New Roman"/>
          <w:b/>
        </w:rPr>
      </w:pPr>
      <w:r w:rsidRPr="008A54B6">
        <w:rPr>
          <w:rFonts w:ascii="Times New Roman" w:hAnsi="Times New Roman"/>
          <w:b/>
        </w:rPr>
        <w:t>….......................................................................................................................................................</w:t>
      </w:r>
    </w:p>
    <w:p w14:paraId="7B2B53F4" w14:textId="77777777" w:rsidR="008A54B6" w:rsidRPr="008A54B6" w:rsidRDefault="008A54B6" w:rsidP="008A54B6">
      <w:pPr>
        <w:tabs>
          <w:tab w:val="left" w:pos="0"/>
        </w:tabs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  <w:b/>
        </w:rPr>
        <w:t xml:space="preserve">z siedzibą w ....................................... przy ul. ................................................................ </w:t>
      </w:r>
      <w:r w:rsidRPr="008A54B6">
        <w:rPr>
          <w:rFonts w:ascii="Times New Roman" w:hAnsi="Times New Roman"/>
        </w:rPr>
        <w:t>zarejestrowaną w  Rejestrze Przedsiębiorców Krajowego Rejestru Sądowego pod numerem KRS ……………..…………, NIP: ……………………, REGON: …………..………….., BDO: …………..…………..,</w:t>
      </w:r>
    </w:p>
    <w:p w14:paraId="4840BC0A" w14:textId="77777777" w:rsidR="008A54B6" w:rsidRPr="008A54B6" w:rsidRDefault="008A54B6" w:rsidP="008A54B6">
      <w:pPr>
        <w:tabs>
          <w:tab w:val="left" w:pos="0"/>
        </w:tabs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</w:rPr>
        <w:t>którą reprezentuje:</w:t>
      </w:r>
    </w:p>
    <w:p w14:paraId="767AA3F8" w14:textId="77777777" w:rsidR="008A54B6" w:rsidRPr="008A54B6" w:rsidRDefault="008A54B6" w:rsidP="008A54B6">
      <w:pPr>
        <w:tabs>
          <w:tab w:val="left" w:pos="0"/>
        </w:tabs>
        <w:jc w:val="both"/>
        <w:rPr>
          <w:rFonts w:ascii="Times New Roman" w:hAnsi="Times New Roman"/>
          <w:b/>
          <w:bCs/>
        </w:rPr>
      </w:pPr>
      <w:r w:rsidRPr="008A54B6">
        <w:rPr>
          <w:rFonts w:ascii="Times New Roman" w:hAnsi="Times New Roman"/>
          <w:b/>
          <w:bCs/>
        </w:rPr>
        <w:t>.............................................</w:t>
      </w:r>
      <w:r w:rsidRPr="008A54B6">
        <w:rPr>
          <w:rFonts w:ascii="Times New Roman" w:hAnsi="Times New Roman"/>
          <w:b/>
          <w:bCs/>
        </w:rPr>
        <w:tab/>
      </w:r>
      <w:r w:rsidRPr="008A54B6">
        <w:rPr>
          <w:rFonts w:ascii="Times New Roman" w:hAnsi="Times New Roman"/>
          <w:b/>
          <w:bCs/>
        </w:rPr>
        <w:tab/>
        <w:t>-</w:t>
      </w:r>
      <w:r w:rsidRPr="008A54B6">
        <w:rPr>
          <w:rFonts w:ascii="Times New Roman" w:hAnsi="Times New Roman"/>
          <w:b/>
          <w:bCs/>
        </w:rPr>
        <w:tab/>
        <w:t>..................................</w:t>
      </w:r>
    </w:p>
    <w:p w14:paraId="59F16737" w14:textId="77777777" w:rsidR="008A54B6" w:rsidRPr="008A54B6" w:rsidRDefault="008A54B6" w:rsidP="008A54B6">
      <w:pPr>
        <w:tabs>
          <w:tab w:val="left" w:pos="0"/>
        </w:tabs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</w:rPr>
        <w:t>zwaną dalej “Wykonawcą”</w:t>
      </w:r>
    </w:p>
    <w:p w14:paraId="1D118837" w14:textId="77777777" w:rsidR="008A54B6" w:rsidRPr="008A54B6" w:rsidRDefault="008A54B6" w:rsidP="008A54B6">
      <w:pPr>
        <w:tabs>
          <w:tab w:val="left" w:pos="0"/>
          <w:tab w:val="left" w:pos="10065"/>
        </w:tabs>
        <w:jc w:val="both"/>
        <w:rPr>
          <w:rFonts w:ascii="Times New Roman" w:hAnsi="Times New Roman"/>
        </w:rPr>
      </w:pPr>
    </w:p>
    <w:p w14:paraId="44A37AA6" w14:textId="77777777" w:rsidR="008A54B6" w:rsidRPr="008A54B6" w:rsidRDefault="008A54B6" w:rsidP="008A54B6">
      <w:pPr>
        <w:tabs>
          <w:tab w:val="left" w:pos="0"/>
          <w:tab w:val="left" w:pos="10065"/>
        </w:tabs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</w:rPr>
        <w:t>wspólnie zwanych dalej „Stronami”, a każda z osobna także „Stroną”.</w:t>
      </w:r>
    </w:p>
    <w:p w14:paraId="4EA515E2" w14:textId="77777777" w:rsidR="008A54B6" w:rsidRPr="008A54B6" w:rsidRDefault="008A54B6" w:rsidP="008A54B6">
      <w:pPr>
        <w:jc w:val="both"/>
        <w:rPr>
          <w:rFonts w:ascii="Times New Roman" w:hAnsi="Times New Roman"/>
        </w:rPr>
      </w:pPr>
    </w:p>
    <w:p w14:paraId="2E45684D" w14:textId="77777777" w:rsidR="008A54B6" w:rsidRPr="008A54B6" w:rsidRDefault="008A54B6" w:rsidP="008A54B6">
      <w:pPr>
        <w:jc w:val="center"/>
        <w:rPr>
          <w:rFonts w:ascii="Times New Roman" w:hAnsi="Times New Roman"/>
          <w:b/>
          <w:bCs/>
        </w:rPr>
      </w:pPr>
      <w:r w:rsidRPr="008A54B6">
        <w:rPr>
          <w:rFonts w:ascii="Times New Roman" w:hAnsi="Times New Roman"/>
          <w:b/>
          <w:bCs/>
        </w:rPr>
        <w:t>§ 1</w:t>
      </w:r>
    </w:p>
    <w:p w14:paraId="37BF2CB6" w14:textId="77777777" w:rsidR="008A54B6" w:rsidRPr="008A54B6" w:rsidRDefault="008A54B6" w:rsidP="008A54B6">
      <w:pPr>
        <w:jc w:val="center"/>
        <w:rPr>
          <w:rFonts w:ascii="Times New Roman" w:hAnsi="Times New Roman"/>
          <w:b/>
          <w:bCs/>
        </w:rPr>
      </w:pPr>
      <w:r w:rsidRPr="008A54B6">
        <w:rPr>
          <w:rFonts w:ascii="Times New Roman" w:hAnsi="Times New Roman"/>
          <w:b/>
          <w:bCs/>
        </w:rPr>
        <w:t>Przedmiot Umowy</w:t>
      </w:r>
    </w:p>
    <w:p w14:paraId="3C231AAF" w14:textId="77777777" w:rsidR="008A54B6" w:rsidRPr="008A54B6" w:rsidRDefault="008A54B6" w:rsidP="008A54B6">
      <w:pPr>
        <w:jc w:val="center"/>
        <w:rPr>
          <w:rFonts w:ascii="Times New Roman" w:hAnsi="Times New Roman"/>
          <w:b/>
          <w:bCs/>
        </w:rPr>
      </w:pPr>
    </w:p>
    <w:p w14:paraId="29C379E0" w14:textId="77777777" w:rsidR="008A54B6" w:rsidRPr="008A54B6" w:rsidRDefault="008A54B6" w:rsidP="008A54B6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Przedmiotem niniejszej Umowy jest:</w:t>
      </w:r>
    </w:p>
    <w:p w14:paraId="4B275918" w14:textId="77777777" w:rsidR="008A54B6" w:rsidRPr="008A54B6" w:rsidRDefault="008A54B6" w:rsidP="008A54B6">
      <w:pPr>
        <w:pStyle w:val="Akapitzlist"/>
        <w:numPr>
          <w:ilvl w:val="0"/>
          <w:numId w:val="31"/>
        </w:numPr>
        <w:spacing w:after="0" w:line="240" w:lineRule="auto"/>
        <w:ind w:left="993" w:hanging="273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dostawa dwóch 24-portowych przełączników sieciowych klasy Datacenter,</w:t>
      </w:r>
    </w:p>
    <w:p w14:paraId="3F91DBF0" w14:textId="77777777" w:rsidR="008A54B6" w:rsidRPr="008A54B6" w:rsidRDefault="008A54B6" w:rsidP="008A54B6">
      <w:pPr>
        <w:pStyle w:val="Akapitzlist"/>
        <w:numPr>
          <w:ilvl w:val="0"/>
          <w:numId w:val="31"/>
        </w:numPr>
        <w:spacing w:after="0" w:line="240" w:lineRule="auto"/>
        <w:ind w:left="993" w:hanging="273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 xml:space="preserve">dostawa dwóch 48-portowych przełączników sieciowych klasy Datacenter, </w:t>
      </w:r>
    </w:p>
    <w:p w14:paraId="59AF6771" w14:textId="77777777" w:rsidR="008A54B6" w:rsidRPr="008A54B6" w:rsidRDefault="008A54B6" w:rsidP="008A54B6">
      <w:pPr>
        <w:pStyle w:val="Akapitzlist"/>
        <w:numPr>
          <w:ilvl w:val="0"/>
          <w:numId w:val="31"/>
        </w:numPr>
        <w:spacing w:after="0" w:line="240" w:lineRule="auto"/>
        <w:ind w:left="993" w:hanging="273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 xml:space="preserve">dostawa niezbędnych akcesoriów oraz wkładek, </w:t>
      </w:r>
    </w:p>
    <w:p w14:paraId="3920516A" w14:textId="77777777" w:rsidR="008A54B6" w:rsidRPr="008A54B6" w:rsidRDefault="008A54B6" w:rsidP="008A54B6">
      <w:pPr>
        <w:pStyle w:val="Akapitzlist"/>
        <w:numPr>
          <w:ilvl w:val="0"/>
          <w:numId w:val="31"/>
        </w:numPr>
        <w:spacing w:after="0" w:line="240" w:lineRule="auto"/>
        <w:ind w:left="993" w:hanging="273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lastRenderedPageBreak/>
        <w:t xml:space="preserve">usługa konfiguracji, instalacji i segmentacji sieci oraz przeniesienie systemów do nowo utworzonych segmentów, </w:t>
      </w:r>
    </w:p>
    <w:p w14:paraId="27E0108C" w14:textId="77777777" w:rsidR="008A54B6" w:rsidRPr="008A54B6" w:rsidRDefault="008A54B6" w:rsidP="008A54B6">
      <w:pPr>
        <w:pStyle w:val="Akapitzlist"/>
        <w:numPr>
          <w:ilvl w:val="0"/>
          <w:numId w:val="31"/>
        </w:numPr>
        <w:spacing w:after="0" w:line="240" w:lineRule="auto"/>
        <w:ind w:left="993" w:hanging="273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usługa utrzymania infrastruktury sieciowej Zamawiającego przez 36 miesięcy,</w:t>
      </w:r>
    </w:p>
    <w:p w14:paraId="59E797CF" w14:textId="77777777" w:rsidR="008A54B6" w:rsidRPr="008A54B6" w:rsidRDefault="008A54B6" w:rsidP="008A54B6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24B7CEF2" w14:textId="77777777" w:rsidR="008A54B6" w:rsidRPr="008A54B6" w:rsidRDefault="008A54B6" w:rsidP="008A54B6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 xml:space="preserve">zgodnie z Opisem Przedmiotu Zamówienia (OPZ) stanowiącym Załącznik nr 2 do niniejszej Umowy zgodnie z ofertą z dnia ……………………. będącą integralną częścią niniejszej Umowy (Załącznik nr 1 do Umowy). </w:t>
      </w:r>
    </w:p>
    <w:p w14:paraId="3A8ADF39" w14:textId="77777777" w:rsidR="008A54B6" w:rsidRPr="008A54B6" w:rsidRDefault="008A54B6" w:rsidP="008A54B6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7CA26838" w14:textId="77777777" w:rsidR="008A54B6" w:rsidRPr="008A54B6" w:rsidRDefault="008A54B6" w:rsidP="008A54B6">
      <w:pPr>
        <w:jc w:val="center"/>
        <w:rPr>
          <w:rFonts w:ascii="Times New Roman" w:hAnsi="Times New Roman"/>
          <w:b/>
          <w:bCs/>
        </w:rPr>
      </w:pPr>
      <w:r w:rsidRPr="008A54B6">
        <w:rPr>
          <w:rFonts w:ascii="Times New Roman" w:hAnsi="Times New Roman"/>
          <w:b/>
          <w:bCs/>
        </w:rPr>
        <w:t>§ 2</w:t>
      </w:r>
    </w:p>
    <w:p w14:paraId="7D85165D" w14:textId="77777777" w:rsidR="008A54B6" w:rsidRDefault="008A54B6" w:rsidP="008A54B6">
      <w:pPr>
        <w:jc w:val="center"/>
        <w:rPr>
          <w:rFonts w:ascii="Times New Roman" w:hAnsi="Times New Roman"/>
          <w:b/>
          <w:bCs/>
        </w:rPr>
      </w:pPr>
      <w:r w:rsidRPr="008A54B6">
        <w:rPr>
          <w:rFonts w:ascii="Times New Roman" w:hAnsi="Times New Roman"/>
          <w:b/>
          <w:bCs/>
        </w:rPr>
        <w:t>Realizacja umowy</w:t>
      </w:r>
    </w:p>
    <w:p w14:paraId="56FA7C4F" w14:textId="77777777" w:rsidR="008A54B6" w:rsidRPr="008A54B6" w:rsidRDefault="008A54B6" w:rsidP="008A54B6">
      <w:pPr>
        <w:jc w:val="center"/>
        <w:rPr>
          <w:rFonts w:ascii="Times New Roman" w:hAnsi="Times New Roman"/>
          <w:b/>
          <w:bCs/>
        </w:rPr>
      </w:pPr>
    </w:p>
    <w:p w14:paraId="75B7EEE2" w14:textId="77777777" w:rsidR="008A54B6" w:rsidRPr="008A54B6" w:rsidRDefault="008A54B6" w:rsidP="008A54B6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Realizacja przedmiotu Umowy będzie potwierdzona Protokołem zdawczo-odbiorczym podpisanym przez upoważnionych przedstawicieli obu Stron.</w:t>
      </w:r>
    </w:p>
    <w:p w14:paraId="2C54531B" w14:textId="77777777" w:rsidR="008A54B6" w:rsidRPr="008A54B6" w:rsidRDefault="008A54B6" w:rsidP="008A54B6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Zamawiający przewiduje Protokoły zdawczo-odbiorcze częściowe w zakresie:</w:t>
      </w:r>
    </w:p>
    <w:p w14:paraId="3A050827" w14:textId="77777777" w:rsidR="008A54B6" w:rsidRPr="008A54B6" w:rsidRDefault="008A54B6" w:rsidP="008A54B6">
      <w:pPr>
        <w:pStyle w:val="Akapitzlist"/>
        <w:numPr>
          <w:ilvl w:val="0"/>
          <w:numId w:val="3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dostawy czterech przełączników wraz z akcesoriami oraz wkładkami,</w:t>
      </w:r>
    </w:p>
    <w:p w14:paraId="6E1695BC" w14:textId="77777777" w:rsidR="008A54B6" w:rsidRPr="008A54B6" w:rsidRDefault="008A54B6" w:rsidP="008A54B6">
      <w:pPr>
        <w:pStyle w:val="Akapitzlist"/>
        <w:numPr>
          <w:ilvl w:val="0"/>
          <w:numId w:val="3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usługa konfiguracji, instalacji i segmentacji sieci oraz przeniesienie systemów do nowo utworzonych segmentów.</w:t>
      </w:r>
    </w:p>
    <w:p w14:paraId="737B37C4" w14:textId="77777777" w:rsidR="008A54B6" w:rsidRPr="008A54B6" w:rsidRDefault="008A54B6" w:rsidP="008A54B6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Dostawa Sprzętu nastąpi w terminie …………………….. dni od dnia zawarcia niniejszej Umowy.</w:t>
      </w:r>
    </w:p>
    <w:p w14:paraId="59175EC0" w14:textId="77777777" w:rsidR="008A54B6" w:rsidRPr="008A54B6" w:rsidRDefault="008A54B6" w:rsidP="008A54B6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Do czasu rozpoczęcia instalacji, konfiguracji Zamawiający zapewni odpowiednie miejsce do przechowywania Sprzętu oraz zabezpieczy je do czasu rozpoczęcia instalacji. Zamawiający zobowiązany jest do przechowywania dostarczonego Sprzętu w taki sposób, aby nie miały do nich dostępu osoby nieupoważnione.</w:t>
      </w:r>
    </w:p>
    <w:p w14:paraId="709AD206" w14:textId="77777777" w:rsidR="008A54B6" w:rsidRPr="008A54B6" w:rsidRDefault="008A54B6" w:rsidP="008A54B6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W wypadku opóźnienia z dostawą Sprzętu Zamawiający ma prawo wyznaczyć Wykonawcy dodatkowy termin 7 dni na wykonanie zobowiązania z zastrzeżeniem, że po jego bezskutecznym upływie będzie mógł od Umowy odstąpić.</w:t>
      </w:r>
    </w:p>
    <w:p w14:paraId="7E782E0E" w14:textId="77777777" w:rsidR="008A54B6" w:rsidRPr="008A54B6" w:rsidRDefault="008A54B6" w:rsidP="008A54B6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Dostawa Sprzętu do Zamawiającego odbywa się na koszt i odpowiedzialność Wykonawcy.</w:t>
      </w:r>
    </w:p>
    <w:p w14:paraId="638BD548" w14:textId="77777777" w:rsidR="008A54B6" w:rsidRPr="008A54B6" w:rsidRDefault="008A54B6" w:rsidP="008A54B6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Osobą odpowiedzialną ze strony Zamawiającego za podpisanie Protokołu zdawczo-odbiorczego jest …………………….. .</w:t>
      </w:r>
    </w:p>
    <w:p w14:paraId="0682114A" w14:textId="77777777" w:rsidR="008A54B6" w:rsidRPr="008A54B6" w:rsidRDefault="008A54B6" w:rsidP="008A54B6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Z chwilą podpisania Protokołu zdawczo-odbiorczego na Zamawiającego przechodzi ryzyko związane z przypadkową utratą lub uszkodzeniem Sprzętu.</w:t>
      </w:r>
    </w:p>
    <w:p w14:paraId="46DDE719" w14:textId="77777777" w:rsidR="008A54B6" w:rsidRPr="008A54B6" w:rsidRDefault="008A54B6" w:rsidP="008A54B6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 xml:space="preserve">Podstawą do wystawienia przez Wykonawcę faktury VAT jest zaakceptowany i podpisany bez zastrzeżeń przez Zamawiającego częściowy Protokół zdawczo-odbiorczy. </w:t>
      </w:r>
    </w:p>
    <w:p w14:paraId="49F79228" w14:textId="77777777" w:rsidR="008A54B6" w:rsidRPr="008A54B6" w:rsidRDefault="008A54B6" w:rsidP="008A54B6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Wykrycie wad lub usterek przedmiotu Umowy w trakcie odbioru stanowi podstawę do odmowy odbioru wadliwego lub uszkodzonego Sprzętu. Wykrycie wad lub usterek po odbiorze nie pozbawia Zamawiającego uprawnień wynikających z Umowy oraz możliwości dochodzenia od Wykonawcy roszczeń na zasadach ogólnych.</w:t>
      </w:r>
    </w:p>
    <w:p w14:paraId="39AEEDD6" w14:textId="77777777" w:rsidR="008A54B6" w:rsidRPr="008A54B6" w:rsidRDefault="008A54B6" w:rsidP="008A54B6">
      <w:pPr>
        <w:pStyle w:val="Akapitzlist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Rozpoczęcie Usługi Utrzymania następuje z dniem wykonania dostawy, wykonania prac wdrożeniowych oraz podpisania częściowych Protokołów zdawczo-odbiorczych i trwa przez 36 miesięcy.</w:t>
      </w:r>
    </w:p>
    <w:p w14:paraId="06E6F467" w14:textId="77777777" w:rsidR="008A54B6" w:rsidRPr="008A54B6" w:rsidRDefault="008A54B6" w:rsidP="008A54B6">
      <w:pPr>
        <w:jc w:val="center"/>
        <w:rPr>
          <w:rFonts w:ascii="Times New Roman" w:hAnsi="Times New Roman"/>
          <w:b/>
          <w:bCs/>
        </w:rPr>
      </w:pPr>
    </w:p>
    <w:p w14:paraId="653AB5BC" w14:textId="77777777" w:rsidR="008A54B6" w:rsidRPr="008A54B6" w:rsidRDefault="008A54B6" w:rsidP="008A54B6">
      <w:pPr>
        <w:jc w:val="center"/>
        <w:rPr>
          <w:rFonts w:ascii="Times New Roman" w:hAnsi="Times New Roman"/>
          <w:b/>
          <w:bCs/>
        </w:rPr>
      </w:pPr>
      <w:r w:rsidRPr="008A54B6">
        <w:rPr>
          <w:rFonts w:ascii="Times New Roman" w:hAnsi="Times New Roman"/>
          <w:b/>
          <w:bCs/>
        </w:rPr>
        <w:t>§ 3</w:t>
      </w:r>
    </w:p>
    <w:p w14:paraId="185ACE7B" w14:textId="77777777" w:rsidR="008A54B6" w:rsidRDefault="008A54B6" w:rsidP="008A54B6">
      <w:pPr>
        <w:jc w:val="center"/>
        <w:rPr>
          <w:rFonts w:ascii="Times New Roman" w:hAnsi="Times New Roman"/>
          <w:b/>
          <w:bCs/>
        </w:rPr>
      </w:pPr>
      <w:r w:rsidRPr="008A54B6">
        <w:rPr>
          <w:rFonts w:ascii="Times New Roman" w:hAnsi="Times New Roman"/>
          <w:b/>
          <w:bCs/>
        </w:rPr>
        <w:t>Serwis techniczny, rękojmia i gwarancja na sprzęt (SLA)</w:t>
      </w:r>
    </w:p>
    <w:p w14:paraId="59BE6850" w14:textId="77777777" w:rsidR="008A54B6" w:rsidRPr="008A54B6" w:rsidRDefault="008A54B6" w:rsidP="008A54B6">
      <w:pPr>
        <w:jc w:val="center"/>
        <w:rPr>
          <w:rFonts w:ascii="Times New Roman" w:hAnsi="Times New Roman"/>
          <w:b/>
          <w:bCs/>
        </w:rPr>
      </w:pPr>
    </w:p>
    <w:p w14:paraId="6EB00EB6" w14:textId="77777777" w:rsidR="008A54B6" w:rsidRPr="008A54B6" w:rsidRDefault="008A54B6" w:rsidP="008A54B6">
      <w:pPr>
        <w:numPr>
          <w:ilvl w:val="0"/>
          <w:numId w:val="28"/>
        </w:numPr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</w:rPr>
        <w:t>Wykonawca oświadcza, że dostarczany Sprzęt jest objęty gwarancją producenta zgodnie z warunkami określonymi w Załączniku nr 2 (OPZ).</w:t>
      </w:r>
    </w:p>
    <w:p w14:paraId="733147A3" w14:textId="77777777" w:rsidR="008A54B6" w:rsidRPr="008A54B6" w:rsidRDefault="008A54B6" w:rsidP="008A54B6">
      <w:pPr>
        <w:numPr>
          <w:ilvl w:val="0"/>
          <w:numId w:val="28"/>
        </w:numPr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</w:rPr>
        <w:t>Przełączniki objęte są dożywotnią gwarancją producenta (obejmującą wszystkie elementy, w tym zasilacze i wentylatory), ważną tak długo, jak produkt jest oferowany, plus 5 lat po zakończeniu produkcji.</w:t>
      </w:r>
    </w:p>
    <w:p w14:paraId="44962B3B" w14:textId="77777777" w:rsidR="008A54B6" w:rsidRPr="008A54B6" w:rsidRDefault="008A54B6" w:rsidP="008A54B6">
      <w:pPr>
        <w:numPr>
          <w:ilvl w:val="0"/>
          <w:numId w:val="28"/>
        </w:numPr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</w:rPr>
        <w:t>Gwarancja musi zapewniać wymianę uszkodzonych elementów następnego dnia roboczego (NBD) od zgłoszenia przez okres 5 lat. Całość świadczeń gwarancyjnych musi być realizowana bezpośrednio przez producenta sprzętu.</w:t>
      </w:r>
    </w:p>
    <w:p w14:paraId="50054961" w14:textId="77777777" w:rsidR="008A54B6" w:rsidRPr="008A54B6" w:rsidRDefault="008A54B6" w:rsidP="008A54B6">
      <w:pPr>
        <w:numPr>
          <w:ilvl w:val="0"/>
          <w:numId w:val="28"/>
        </w:numPr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</w:rPr>
        <w:t>SLA Usługi Utrzymania: Wykonawca jest zobowiązany do:</w:t>
      </w:r>
    </w:p>
    <w:p w14:paraId="75DCEAFF" w14:textId="77777777" w:rsidR="008A54B6" w:rsidRPr="008A54B6" w:rsidRDefault="008A54B6" w:rsidP="008A54B6">
      <w:pPr>
        <w:pStyle w:val="Akapitzlist"/>
        <w:numPr>
          <w:ilvl w:val="0"/>
          <w:numId w:val="33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Czas reakcji na awarię: maksymalnie 2 godziny od zgłoszenia.</w:t>
      </w:r>
    </w:p>
    <w:p w14:paraId="373033E5" w14:textId="77777777" w:rsidR="008A54B6" w:rsidRPr="008A54B6" w:rsidRDefault="008A54B6" w:rsidP="008A54B6">
      <w:pPr>
        <w:pStyle w:val="Akapitzlist"/>
        <w:numPr>
          <w:ilvl w:val="0"/>
          <w:numId w:val="33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lastRenderedPageBreak/>
        <w:t>Czas usunięcia awarii: maksymalnie 8 godzin od zgłoszenia.</w:t>
      </w:r>
    </w:p>
    <w:p w14:paraId="4F43AA63" w14:textId="77777777" w:rsidR="008A54B6" w:rsidRPr="008A54B6" w:rsidRDefault="008A54B6" w:rsidP="008A54B6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W okresie trwania gwarancji, Zamawiający zapewni dostęp do aktualizacji wersji oprogramowania wewnętrznego (firmware) przełączników.</w:t>
      </w:r>
    </w:p>
    <w:p w14:paraId="71EC7BC4" w14:textId="77777777" w:rsidR="008A54B6" w:rsidRPr="008A54B6" w:rsidRDefault="008A54B6" w:rsidP="008A54B6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Wykonawca zobowiązuje się do przekazania Zamawiającemu dokumentów gwarancyjnych i umożliwienia telefonicznego sprawdzenia konfiguracji sprzętowej i warunków gwarancji bezpośrednio u producenta.</w:t>
      </w:r>
    </w:p>
    <w:p w14:paraId="18550C4F" w14:textId="77777777" w:rsidR="008A54B6" w:rsidRPr="008A54B6" w:rsidRDefault="008A54B6" w:rsidP="008A54B6">
      <w:pPr>
        <w:ind w:left="360"/>
        <w:jc w:val="both"/>
        <w:rPr>
          <w:rFonts w:ascii="Times New Roman" w:hAnsi="Times New Roman"/>
        </w:rPr>
      </w:pPr>
    </w:p>
    <w:p w14:paraId="11C60127" w14:textId="77777777" w:rsidR="008A54B6" w:rsidRPr="008A54B6" w:rsidRDefault="008A54B6" w:rsidP="008A54B6">
      <w:pPr>
        <w:jc w:val="center"/>
        <w:rPr>
          <w:rFonts w:ascii="Times New Roman" w:hAnsi="Times New Roman"/>
        </w:rPr>
      </w:pPr>
      <w:r w:rsidRPr="008A54B6">
        <w:rPr>
          <w:rFonts w:ascii="Times New Roman" w:hAnsi="Times New Roman"/>
          <w:b/>
          <w:bCs/>
        </w:rPr>
        <w:t>§ 4</w:t>
      </w:r>
    </w:p>
    <w:p w14:paraId="7426EF76" w14:textId="77777777" w:rsidR="008A54B6" w:rsidRDefault="008A54B6" w:rsidP="008A54B6">
      <w:pPr>
        <w:jc w:val="center"/>
        <w:rPr>
          <w:rFonts w:ascii="Times New Roman" w:hAnsi="Times New Roman"/>
          <w:b/>
          <w:bCs/>
        </w:rPr>
      </w:pPr>
      <w:r w:rsidRPr="008A54B6">
        <w:rPr>
          <w:rFonts w:ascii="Times New Roman" w:hAnsi="Times New Roman"/>
          <w:b/>
          <w:bCs/>
        </w:rPr>
        <w:t>Termin wykonania Umowy</w:t>
      </w:r>
    </w:p>
    <w:p w14:paraId="44C22FC5" w14:textId="77777777" w:rsidR="008A54B6" w:rsidRPr="008A54B6" w:rsidRDefault="008A54B6" w:rsidP="008A54B6">
      <w:pPr>
        <w:jc w:val="center"/>
        <w:rPr>
          <w:rFonts w:ascii="Times New Roman" w:hAnsi="Times New Roman"/>
        </w:rPr>
      </w:pPr>
    </w:p>
    <w:p w14:paraId="14BD67D9" w14:textId="77777777" w:rsidR="008A54B6" w:rsidRPr="008A54B6" w:rsidRDefault="008A54B6" w:rsidP="008A54B6">
      <w:pPr>
        <w:ind w:left="709" w:hanging="283"/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</w:rPr>
        <w:t>1.</w:t>
      </w:r>
      <w:r w:rsidRPr="008A54B6">
        <w:rPr>
          <w:rFonts w:ascii="Times New Roman" w:hAnsi="Times New Roman"/>
        </w:rPr>
        <w:tab/>
        <w:t>Wykonawca dostarczy Przedmiot Umowy (§ 1 pkt a,b,c)</w:t>
      </w:r>
      <w:r w:rsidRPr="008A54B6">
        <w:rPr>
          <w:rFonts w:ascii="Times New Roman" w:hAnsi="Times New Roman"/>
          <w:b/>
          <w:bCs/>
        </w:rPr>
        <w:t xml:space="preserve"> </w:t>
      </w:r>
      <w:r w:rsidRPr="008A54B6">
        <w:rPr>
          <w:rFonts w:ascii="Times New Roman" w:hAnsi="Times New Roman"/>
        </w:rPr>
        <w:t>oraz uzyska podpis Zamawiającego na częściowym Protokole zdawczo-odbiorczym w terminie do …………………….. dni od dnia zawarcia niniejszej Umowy.</w:t>
      </w:r>
    </w:p>
    <w:p w14:paraId="4145AB8D" w14:textId="77777777" w:rsidR="008A54B6" w:rsidRPr="008A54B6" w:rsidRDefault="008A54B6" w:rsidP="008A54B6">
      <w:pPr>
        <w:ind w:left="709" w:hanging="283"/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</w:rPr>
        <w:t>2.</w:t>
      </w:r>
      <w:r w:rsidRPr="008A54B6">
        <w:rPr>
          <w:rFonts w:ascii="Times New Roman" w:hAnsi="Times New Roman"/>
        </w:rPr>
        <w:tab/>
        <w:t>Wykonawca wykona prace w zakresie Przedmiotu Umowy (§ 1 pkt d)</w:t>
      </w:r>
      <w:r w:rsidRPr="008A54B6">
        <w:rPr>
          <w:rFonts w:ascii="Times New Roman" w:hAnsi="Times New Roman"/>
          <w:b/>
          <w:bCs/>
        </w:rPr>
        <w:t xml:space="preserve"> </w:t>
      </w:r>
      <w:r w:rsidRPr="008A54B6">
        <w:rPr>
          <w:rFonts w:ascii="Times New Roman" w:hAnsi="Times New Roman"/>
        </w:rPr>
        <w:t>oraz uzyska podpis Zamawiającego na częściowym Protokole zdawczo-odbiorczym w terminie do …………………….. dni od dnia zawarcia niniejszej Umowy.</w:t>
      </w:r>
    </w:p>
    <w:p w14:paraId="28D31126" w14:textId="77777777" w:rsidR="008A54B6" w:rsidRPr="008A54B6" w:rsidRDefault="008A54B6" w:rsidP="008A54B6">
      <w:pPr>
        <w:ind w:left="709" w:hanging="283"/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</w:rPr>
        <w:t>3.</w:t>
      </w:r>
      <w:r w:rsidRPr="008A54B6">
        <w:rPr>
          <w:rFonts w:ascii="Times New Roman" w:hAnsi="Times New Roman"/>
        </w:rPr>
        <w:tab/>
        <w:t xml:space="preserve">Harmonogram dostaw oraz uruchomienia zostanie ustalony pomiędzy Stronami w terminie </w:t>
      </w:r>
      <w:r w:rsidRPr="008A54B6">
        <w:rPr>
          <w:rFonts w:ascii="Times New Roman" w:hAnsi="Times New Roman"/>
        </w:rPr>
        <w:br/>
        <w:t>7 dni od dnia zawarcia Umowy.</w:t>
      </w:r>
    </w:p>
    <w:p w14:paraId="444598E0" w14:textId="77777777" w:rsidR="008A54B6" w:rsidRPr="008A54B6" w:rsidRDefault="008A54B6" w:rsidP="008A54B6">
      <w:pPr>
        <w:jc w:val="center"/>
        <w:rPr>
          <w:rFonts w:ascii="Times New Roman" w:hAnsi="Times New Roman"/>
          <w:b/>
          <w:bCs/>
        </w:rPr>
      </w:pPr>
      <w:r w:rsidRPr="008A54B6">
        <w:rPr>
          <w:rFonts w:ascii="Times New Roman" w:hAnsi="Times New Roman"/>
          <w:b/>
          <w:bCs/>
        </w:rPr>
        <w:t>§ 5</w:t>
      </w:r>
    </w:p>
    <w:p w14:paraId="3D069A73" w14:textId="77777777" w:rsidR="008A54B6" w:rsidRDefault="008A54B6" w:rsidP="008A54B6">
      <w:pPr>
        <w:jc w:val="center"/>
        <w:rPr>
          <w:rFonts w:ascii="Times New Roman" w:hAnsi="Times New Roman"/>
          <w:b/>
          <w:bCs/>
        </w:rPr>
      </w:pPr>
      <w:r w:rsidRPr="008A54B6">
        <w:rPr>
          <w:rFonts w:ascii="Times New Roman" w:hAnsi="Times New Roman"/>
          <w:b/>
          <w:bCs/>
        </w:rPr>
        <w:t>Wynagrodzenie</w:t>
      </w:r>
    </w:p>
    <w:p w14:paraId="2EAAC71C" w14:textId="77777777" w:rsidR="008A54B6" w:rsidRPr="008A54B6" w:rsidRDefault="008A54B6" w:rsidP="008A54B6">
      <w:pPr>
        <w:jc w:val="center"/>
        <w:rPr>
          <w:rFonts w:ascii="Times New Roman" w:hAnsi="Times New Roman"/>
          <w:b/>
          <w:bCs/>
        </w:rPr>
      </w:pPr>
    </w:p>
    <w:p w14:paraId="415FF5C9" w14:textId="77777777" w:rsidR="008A54B6" w:rsidRPr="008A54B6" w:rsidRDefault="008A54B6" w:rsidP="008A54B6">
      <w:pPr>
        <w:numPr>
          <w:ilvl w:val="0"/>
          <w:numId w:val="25"/>
        </w:numPr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</w:rPr>
        <w:t>Wynagrodzenie Wykonawcy za wykonanie przedmiotu Umowy, zgodnie ze złożoną ofertą, wynosi:</w:t>
      </w:r>
    </w:p>
    <w:p w14:paraId="1964E8DA" w14:textId="77777777" w:rsidR="008A54B6" w:rsidRPr="008A54B6" w:rsidRDefault="008A54B6" w:rsidP="008A54B6">
      <w:pPr>
        <w:pStyle w:val="Akapitzlist"/>
        <w:numPr>
          <w:ilvl w:val="0"/>
          <w:numId w:val="34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za dostarczenie Przedmiotu Umowy (§ 1 pkt a,b,c)</w:t>
      </w:r>
      <w:r w:rsidRPr="008A54B6">
        <w:rPr>
          <w:rFonts w:ascii="Times New Roman" w:hAnsi="Times New Roman" w:cs="Times New Roman"/>
          <w:b/>
          <w:bCs/>
        </w:rPr>
        <w:t xml:space="preserve"> </w:t>
      </w:r>
      <w:r w:rsidRPr="008A54B6">
        <w:rPr>
          <w:rFonts w:ascii="Times New Roman" w:hAnsi="Times New Roman" w:cs="Times New Roman"/>
        </w:rPr>
        <w:t>…………………….. zł brutto (słownie: …………………….. zł), w tym należny podatek VAT …………………….. zł.</w:t>
      </w:r>
    </w:p>
    <w:p w14:paraId="4F45BBF3" w14:textId="77777777" w:rsidR="008A54B6" w:rsidRPr="008A54B6" w:rsidRDefault="008A54B6" w:rsidP="008A54B6">
      <w:pPr>
        <w:pStyle w:val="Akapitzlist"/>
        <w:numPr>
          <w:ilvl w:val="0"/>
          <w:numId w:val="34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za wykonane prace w zakresie Przedmiotu Umowy (§ 1 pkt d) …………………….. zł brutto (słownie: …………………….. zł), w tym należny podatek VAT …………………….. zł.</w:t>
      </w:r>
    </w:p>
    <w:p w14:paraId="4148416E" w14:textId="77777777" w:rsidR="008A54B6" w:rsidRPr="008A54B6" w:rsidRDefault="008A54B6" w:rsidP="008A54B6">
      <w:pPr>
        <w:pStyle w:val="Akapitzlist"/>
        <w:numPr>
          <w:ilvl w:val="0"/>
          <w:numId w:val="34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za usługi utrzymania infrastruktury sieciowej (§ 1 pkt e) …………………….. zł brutto (słownie: …………………….. zł), w tym należny podatek VAT …………………….. zł.</w:t>
      </w:r>
    </w:p>
    <w:p w14:paraId="0C02DEDF" w14:textId="77777777" w:rsidR="008A54B6" w:rsidRPr="008A54B6" w:rsidRDefault="008A54B6" w:rsidP="008A54B6">
      <w:pPr>
        <w:numPr>
          <w:ilvl w:val="0"/>
          <w:numId w:val="25"/>
        </w:numPr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</w:rPr>
        <w:t>Wszelkie rozliczenia związane z realizacją niniejszej Umowy dokonywane będą w polskich złotych (PLN).</w:t>
      </w:r>
    </w:p>
    <w:p w14:paraId="652CD68B" w14:textId="77777777" w:rsidR="008A54B6" w:rsidRPr="008A54B6" w:rsidRDefault="008A54B6" w:rsidP="008A54B6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Faktura wystawiona przez Wykonawcę winna zawierać następujące dane: Nabywca: ARION Med Sp. z o.o., Nowogrodzka 49, 00-695 Warszawa, NIP 7123229838.</w:t>
      </w:r>
    </w:p>
    <w:p w14:paraId="042F81EB" w14:textId="77777777" w:rsidR="008A54B6" w:rsidRPr="008A54B6" w:rsidRDefault="008A54B6" w:rsidP="008A54B6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Wykonawca oświadcza, że jest właścicielem wskazanego do płatności rachunku bankowego przeznaczonego na cele prowadzonej działalności gospodarczej.</w:t>
      </w:r>
    </w:p>
    <w:p w14:paraId="2D97CBAB" w14:textId="77777777" w:rsidR="008A54B6" w:rsidRPr="008A54B6" w:rsidRDefault="008A54B6" w:rsidP="008A54B6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Wykonawca wystawi fakturę po sporządzeniu i podpisaniu częściowego Protokołu zdawczo-odbiorczego przez dwie Strony.</w:t>
      </w:r>
    </w:p>
    <w:p w14:paraId="336D3AE9" w14:textId="77777777" w:rsidR="008A54B6" w:rsidRPr="008A54B6" w:rsidRDefault="008A54B6" w:rsidP="008A54B6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Faktura płatna będzie przelewem na wskazane przez Wykonawcę konto bankowe w terminie do 14 dni po wpłynięciu do Zamawiającego prawidłowo wystawionej faktury.</w:t>
      </w:r>
    </w:p>
    <w:p w14:paraId="0079C3AE" w14:textId="77777777" w:rsidR="008A54B6" w:rsidRPr="008A54B6" w:rsidRDefault="008A54B6" w:rsidP="008A54B6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Wierzytelności wynikające z niniejszej Umowy nie mogą być przenoszone na osoby trzecie.</w:t>
      </w:r>
    </w:p>
    <w:p w14:paraId="5A54A52E" w14:textId="77777777" w:rsidR="008A54B6" w:rsidRPr="008A54B6" w:rsidRDefault="008A54B6" w:rsidP="008A54B6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Zamawiający zastrzega sobie, a Wykonawca wyraża zgodę, na możliwość potrącenia z należnego Wykonawcy wynagrodzenia kosztów naprawy szkód spowodowanych przez Wykonawcę.</w:t>
      </w:r>
    </w:p>
    <w:p w14:paraId="7C51ADAD" w14:textId="77777777" w:rsidR="008A54B6" w:rsidRPr="008A54B6" w:rsidRDefault="008A54B6" w:rsidP="008A54B6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Rozliczenie za wykonany przedmiot Umowy nastąpi w oparciu o jedną fakturę.</w:t>
      </w:r>
    </w:p>
    <w:p w14:paraId="6480B497" w14:textId="77777777" w:rsidR="008A54B6" w:rsidRPr="008A54B6" w:rsidRDefault="008A54B6" w:rsidP="008A54B6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Za dzień zapłaty Strony przyjmują dzień obciążenia rachunku bankowego Zamawiającego.</w:t>
      </w:r>
    </w:p>
    <w:p w14:paraId="389CF0AE" w14:textId="77777777" w:rsidR="008A54B6" w:rsidRPr="008A54B6" w:rsidRDefault="008A54B6" w:rsidP="008A54B6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Warunkiem realizacji płatności jest dostarczenie Zamawiającemu kompletu dokumentów licencyjnych potwierdzających ważność licencji na cały okres obowiązywania Umowy.</w:t>
      </w:r>
    </w:p>
    <w:p w14:paraId="77CA054B" w14:textId="77777777" w:rsidR="008A54B6" w:rsidRPr="008A54B6" w:rsidRDefault="008A54B6" w:rsidP="008A54B6">
      <w:pPr>
        <w:jc w:val="both"/>
        <w:rPr>
          <w:rFonts w:ascii="Times New Roman" w:hAnsi="Times New Roman"/>
        </w:rPr>
      </w:pPr>
    </w:p>
    <w:p w14:paraId="1C3A1665" w14:textId="77777777" w:rsidR="008A54B6" w:rsidRPr="008A54B6" w:rsidRDefault="008A54B6" w:rsidP="008A54B6">
      <w:pPr>
        <w:jc w:val="center"/>
        <w:rPr>
          <w:rFonts w:ascii="Times New Roman" w:hAnsi="Times New Roman"/>
          <w:b/>
          <w:bCs/>
        </w:rPr>
      </w:pPr>
      <w:r w:rsidRPr="008A54B6">
        <w:rPr>
          <w:rFonts w:ascii="Times New Roman" w:hAnsi="Times New Roman"/>
          <w:b/>
          <w:bCs/>
        </w:rPr>
        <w:t>§ 6</w:t>
      </w:r>
    </w:p>
    <w:p w14:paraId="7B79D5D0" w14:textId="77777777" w:rsidR="008A54B6" w:rsidRDefault="008A54B6" w:rsidP="008A54B6">
      <w:pPr>
        <w:jc w:val="center"/>
        <w:rPr>
          <w:rFonts w:ascii="Times New Roman" w:hAnsi="Times New Roman"/>
          <w:b/>
          <w:bCs/>
        </w:rPr>
      </w:pPr>
      <w:r w:rsidRPr="008A54B6">
        <w:rPr>
          <w:rFonts w:ascii="Times New Roman" w:hAnsi="Times New Roman"/>
          <w:b/>
          <w:bCs/>
        </w:rPr>
        <w:t>Kary Umowne</w:t>
      </w:r>
    </w:p>
    <w:p w14:paraId="268CC7DB" w14:textId="77777777" w:rsidR="008A54B6" w:rsidRPr="008A54B6" w:rsidRDefault="008A54B6" w:rsidP="008A54B6">
      <w:pPr>
        <w:jc w:val="center"/>
        <w:rPr>
          <w:rFonts w:ascii="Times New Roman" w:hAnsi="Times New Roman"/>
          <w:b/>
          <w:bCs/>
        </w:rPr>
      </w:pPr>
    </w:p>
    <w:p w14:paraId="0C0C8474" w14:textId="77777777" w:rsidR="008A54B6" w:rsidRPr="008A54B6" w:rsidRDefault="008A54B6" w:rsidP="008A54B6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Wykonawca zobowiązany jest zapłacić Zamawiającemu karę umowną w wysokości 10% wynagrodzenia, o którym mowa w § 5 ust. 1 w przypadku odstąpienia od Umowy z przyczyn, za które ponosi odpowiedzialność Wykonawca.</w:t>
      </w:r>
    </w:p>
    <w:p w14:paraId="5741FB3B" w14:textId="77777777" w:rsidR="008A54B6" w:rsidRPr="008A54B6" w:rsidRDefault="008A54B6" w:rsidP="008A54B6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lastRenderedPageBreak/>
        <w:t>Wykonawca zobowiązuje się zapłacić Zamawiającemu karę umowną w wysokości 1% wynagrodzenia, o którym mowa w § 5 ust. 1 za każdy dzień zwłoki w wykonaniu przedmiotu Umowy, liczoną do dnia wykonania Umowy.</w:t>
      </w:r>
    </w:p>
    <w:p w14:paraId="194FDCE7" w14:textId="77777777" w:rsidR="008A54B6" w:rsidRPr="008A54B6" w:rsidRDefault="008A54B6" w:rsidP="008A54B6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 xml:space="preserve">Wykonawca zobowiązuje się zapłacić Zamawiającemu karę umowną w wysokości 0,2% wynagrodzenia, o którym mowa w § 5 ust. 1, w przypadku usuwania nieprawidłowości w terminie o którym mowa w § 2 ust. 5 za każdy rozpoczęty dzień zwłoki. </w:t>
      </w:r>
    </w:p>
    <w:p w14:paraId="27DA54EC" w14:textId="77777777" w:rsidR="008A54B6" w:rsidRPr="008A54B6" w:rsidRDefault="008A54B6" w:rsidP="008A54B6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Kary umowne nie wykluczają dochodzenia od Wykonawcy odszkodowania na zasadach ogólnych.</w:t>
      </w:r>
    </w:p>
    <w:p w14:paraId="7DF8B4C0" w14:textId="77777777" w:rsidR="008A54B6" w:rsidRPr="008A54B6" w:rsidRDefault="008A54B6" w:rsidP="008A54B6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W przypadku naliczenia kar umownych Zamawiający ma prawo dokonać potrącenia naliczonych kar umownych z wynagrodzenia Wykonawcy, na co Wykonawca wyraża zgodę.</w:t>
      </w:r>
    </w:p>
    <w:p w14:paraId="493B33D8" w14:textId="77777777" w:rsidR="008A54B6" w:rsidRPr="008A54B6" w:rsidRDefault="008A54B6" w:rsidP="008A54B6">
      <w:pPr>
        <w:jc w:val="center"/>
        <w:rPr>
          <w:rFonts w:ascii="Times New Roman" w:hAnsi="Times New Roman"/>
          <w:b/>
          <w:bCs/>
        </w:rPr>
      </w:pPr>
    </w:p>
    <w:p w14:paraId="7F40B650" w14:textId="77777777" w:rsidR="008A54B6" w:rsidRPr="008A54B6" w:rsidRDefault="008A54B6" w:rsidP="008A54B6">
      <w:pPr>
        <w:jc w:val="center"/>
        <w:rPr>
          <w:rFonts w:ascii="Times New Roman" w:hAnsi="Times New Roman"/>
          <w:b/>
          <w:bCs/>
        </w:rPr>
      </w:pPr>
      <w:r w:rsidRPr="008A54B6">
        <w:rPr>
          <w:rFonts w:ascii="Times New Roman" w:hAnsi="Times New Roman"/>
          <w:b/>
          <w:bCs/>
        </w:rPr>
        <w:t>§ 7</w:t>
      </w:r>
    </w:p>
    <w:p w14:paraId="709F1AE3" w14:textId="77777777" w:rsidR="008A54B6" w:rsidRDefault="008A54B6" w:rsidP="008A54B6">
      <w:pPr>
        <w:jc w:val="center"/>
        <w:rPr>
          <w:rFonts w:ascii="Times New Roman" w:hAnsi="Times New Roman"/>
          <w:b/>
          <w:bCs/>
        </w:rPr>
      </w:pPr>
      <w:r w:rsidRPr="008A54B6">
        <w:rPr>
          <w:rFonts w:ascii="Times New Roman" w:hAnsi="Times New Roman"/>
          <w:b/>
          <w:bCs/>
        </w:rPr>
        <w:t>Dane kontaktowe Stron</w:t>
      </w:r>
    </w:p>
    <w:p w14:paraId="6A7227CD" w14:textId="77777777" w:rsidR="008A54B6" w:rsidRPr="008A54B6" w:rsidRDefault="008A54B6" w:rsidP="008A54B6">
      <w:pPr>
        <w:jc w:val="center"/>
        <w:rPr>
          <w:rFonts w:ascii="Times New Roman" w:hAnsi="Times New Roman"/>
          <w:b/>
          <w:bCs/>
        </w:rPr>
      </w:pPr>
    </w:p>
    <w:p w14:paraId="22D7722C" w14:textId="77777777" w:rsidR="008A54B6" w:rsidRPr="008A54B6" w:rsidRDefault="008A54B6" w:rsidP="008A54B6">
      <w:pPr>
        <w:numPr>
          <w:ilvl w:val="0"/>
          <w:numId w:val="30"/>
        </w:numPr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</w:rPr>
        <w:t>Ze strony Zamawiającego nadzór nad Umową pełnić będzie:</w:t>
      </w:r>
    </w:p>
    <w:p w14:paraId="3E43D7A1" w14:textId="77777777" w:rsidR="008A54B6" w:rsidRPr="008A54B6" w:rsidRDefault="008A54B6" w:rsidP="008A54B6">
      <w:pPr>
        <w:pStyle w:val="Akapitzlist"/>
        <w:numPr>
          <w:ilvl w:val="0"/>
          <w:numId w:val="35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…………………….. , tel. …………………….. , e-mail: ……………………..</w:t>
      </w:r>
    </w:p>
    <w:p w14:paraId="4BB40691" w14:textId="77777777" w:rsidR="008A54B6" w:rsidRPr="008A54B6" w:rsidRDefault="008A54B6" w:rsidP="008A54B6">
      <w:pPr>
        <w:numPr>
          <w:ilvl w:val="0"/>
          <w:numId w:val="30"/>
        </w:numPr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</w:rPr>
        <w:t>Osobą do kontaktu w sprawie przedmiotu Umowy ze strony Wykonawcy jest:</w:t>
      </w:r>
    </w:p>
    <w:p w14:paraId="546CC2AA" w14:textId="77777777" w:rsidR="008A54B6" w:rsidRPr="008A54B6" w:rsidRDefault="008A54B6" w:rsidP="008A54B6">
      <w:pPr>
        <w:pStyle w:val="Akapitzlist"/>
        <w:numPr>
          <w:ilvl w:val="0"/>
          <w:numId w:val="36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…………………….. , tel. …………………….. , e-mail: ……………………..</w:t>
      </w:r>
    </w:p>
    <w:p w14:paraId="6B74D35D" w14:textId="77777777" w:rsidR="008A54B6" w:rsidRPr="008A54B6" w:rsidRDefault="008A54B6" w:rsidP="008A54B6">
      <w:pPr>
        <w:numPr>
          <w:ilvl w:val="0"/>
          <w:numId w:val="30"/>
        </w:numPr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</w:rPr>
        <w:t>Zmiana danych osobowych lub teleadresowych, o których mowa w ust. 1-2 następuje poprzez pisemne zgłoszenie drugiej Stronie i nie stanowi zmiany treści niniejszej Umowy.</w:t>
      </w:r>
    </w:p>
    <w:p w14:paraId="7BDD8E4B" w14:textId="77777777" w:rsidR="008A54B6" w:rsidRPr="008A54B6" w:rsidRDefault="008A54B6" w:rsidP="008A54B6">
      <w:pPr>
        <w:numPr>
          <w:ilvl w:val="0"/>
          <w:numId w:val="30"/>
        </w:numPr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</w:rPr>
        <w:t>Za wystarczającą formę Strony uznają zgłoszenie dokonane za pomocą poczty elektronicznej.</w:t>
      </w:r>
    </w:p>
    <w:p w14:paraId="7DA8C8A8" w14:textId="77777777" w:rsidR="008A54B6" w:rsidRPr="008A54B6" w:rsidRDefault="008A54B6" w:rsidP="008A54B6">
      <w:pPr>
        <w:jc w:val="center"/>
        <w:rPr>
          <w:rFonts w:ascii="Times New Roman" w:hAnsi="Times New Roman"/>
          <w:b/>
          <w:bCs/>
        </w:rPr>
      </w:pPr>
    </w:p>
    <w:p w14:paraId="4F26C725" w14:textId="77777777" w:rsidR="008A54B6" w:rsidRPr="008A54B6" w:rsidRDefault="008A54B6" w:rsidP="008A54B6">
      <w:pPr>
        <w:jc w:val="center"/>
        <w:rPr>
          <w:rFonts w:ascii="Times New Roman" w:hAnsi="Times New Roman"/>
          <w:b/>
          <w:bCs/>
        </w:rPr>
      </w:pPr>
      <w:r w:rsidRPr="008A54B6">
        <w:rPr>
          <w:rFonts w:ascii="Times New Roman" w:hAnsi="Times New Roman"/>
          <w:b/>
          <w:bCs/>
        </w:rPr>
        <w:t>§ 8</w:t>
      </w:r>
    </w:p>
    <w:p w14:paraId="1DB2C8DC" w14:textId="77777777" w:rsidR="008A54B6" w:rsidRDefault="008A54B6" w:rsidP="008A54B6">
      <w:pPr>
        <w:jc w:val="center"/>
        <w:rPr>
          <w:rFonts w:ascii="Times New Roman" w:hAnsi="Times New Roman"/>
          <w:b/>
          <w:bCs/>
        </w:rPr>
      </w:pPr>
      <w:r w:rsidRPr="008A54B6">
        <w:rPr>
          <w:rFonts w:ascii="Times New Roman" w:hAnsi="Times New Roman"/>
          <w:b/>
          <w:bCs/>
        </w:rPr>
        <w:t>Istotne zmiany postanowień zawartej Umowy</w:t>
      </w:r>
    </w:p>
    <w:p w14:paraId="6588C8C9" w14:textId="77777777" w:rsidR="008A54B6" w:rsidRPr="008A54B6" w:rsidRDefault="008A54B6" w:rsidP="008A54B6">
      <w:pPr>
        <w:jc w:val="center"/>
        <w:rPr>
          <w:rFonts w:ascii="Times New Roman" w:hAnsi="Times New Roman"/>
          <w:b/>
          <w:bCs/>
        </w:rPr>
      </w:pPr>
    </w:p>
    <w:p w14:paraId="6ED06168" w14:textId="77777777" w:rsidR="008A54B6" w:rsidRPr="008A54B6" w:rsidRDefault="008A54B6" w:rsidP="008A54B6">
      <w:pPr>
        <w:numPr>
          <w:ilvl w:val="0"/>
          <w:numId w:val="26"/>
        </w:numPr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</w:rPr>
        <w:t>Wszelkie zmiany niniejszej Umowy i jej warunków mogą być dokonywane za zgodą obu Stron, wyrażoną na piśmie pod rygorem nieważności.</w:t>
      </w:r>
    </w:p>
    <w:p w14:paraId="4B35C98B" w14:textId="77777777" w:rsidR="008A54B6" w:rsidRPr="008A54B6" w:rsidRDefault="008A54B6" w:rsidP="008A54B6">
      <w:pPr>
        <w:numPr>
          <w:ilvl w:val="0"/>
          <w:numId w:val="26"/>
        </w:numPr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</w:rPr>
        <w:t>Zamawiający przewiduje możliwość wprowadzenia następujących zmian zawartej Umowy, tj.:</w:t>
      </w:r>
    </w:p>
    <w:p w14:paraId="6981AF96" w14:textId="77777777" w:rsidR="008A54B6" w:rsidRPr="008A54B6" w:rsidRDefault="008A54B6" w:rsidP="008A54B6">
      <w:pPr>
        <w:pStyle w:val="Akapitzlist"/>
        <w:numPr>
          <w:ilvl w:val="0"/>
          <w:numId w:val="37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w przypadku wprowadzenia przez producenta nowej wersji oprogramowania, Zamawiający dopuszcza zmianę wersji oprogramowania pod warunkiem, że nowa wersja spełnia wymagania określone w OPZ;</w:t>
      </w:r>
    </w:p>
    <w:p w14:paraId="2F3A0262" w14:textId="77777777" w:rsidR="008A54B6" w:rsidRPr="008A54B6" w:rsidRDefault="008A54B6" w:rsidP="008A54B6">
      <w:pPr>
        <w:pStyle w:val="Akapitzlist"/>
        <w:numPr>
          <w:ilvl w:val="0"/>
          <w:numId w:val="37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w przypadku zakończenia wytwarzania oprogramowania objętego Umową lub wycofania go z produkcji lub z obrotu na terytorium Rzeczypospolitej Polskiej, Zamawiający dopuszcza, na koszt Wykonawcy, zmianę polegającą na dostarczeniu produktu zastępczego o parametrach spełniających wymagania określone w OPZ;</w:t>
      </w:r>
    </w:p>
    <w:p w14:paraId="5F7A2ADD" w14:textId="77777777" w:rsidR="008A54B6" w:rsidRPr="008A54B6" w:rsidRDefault="008A54B6" w:rsidP="008A54B6">
      <w:pPr>
        <w:pStyle w:val="Akapitzlist"/>
        <w:numPr>
          <w:ilvl w:val="0"/>
          <w:numId w:val="37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w przypadku zmiany przepisów prawa, opublikowanej w Dzienniku Urzędowym Unii Europejskiej, Dzienniku Ustaw, Monitorze Polskim lub Dzienniku Urzędowym odpowiedniego ministra, Zamawiający dopuszcza zmiany sposobu realizacji Umowy lub zmiany zakresu świadczeń Wykonawcy wymuszone takimi zmianami prawa;</w:t>
      </w:r>
    </w:p>
    <w:p w14:paraId="6CCB4224" w14:textId="77777777" w:rsidR="008A54B6" w:rsidRPr="008A54B6" w:rsidRDefault="008A54B6" w:rsidP="008A54B6">
      <w:pPr>
        <w:pStyle w:val="Akapitzlist"/>
        <w:numPr>
          <w:ilvl w:val="0"/>
          <w:numId w:val="37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w zakresie sposobu realizacji Umowy lub terminu realizacji Umowy w przypadku uzasadnionych przyczyn technicznych lub funkcjonalnych powodujących konieczność zmiany sposobu wykonania Umowy lub terminu realizacji Umowy,</w:t>
      </w:r>
    </w:p>
    <w:p w14:paraId="4CB54175" w14:textId="77777777" w:rsidR="008A54B6" w:rsidRPr="008A54B6" w:rsidRDefault="008A54B6" w:rsidP="008A54B6">
      <w:pPr>
        <w:pStyle w:val="Akapitzlist"/>
        <w:numPr>
          <w:ilvl w:val="0"/>
          <w:numId w:val="37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8A54B6">
        <w:rPr>
          <w:rFonts w:ascii="Times New Roman" w:hAnsi="Times New Roman" w:cs="Times New Roman"/>
        </w:rPr>
        <w:t>w zakresie sposobu realizacji Umowy lub terminu realizacji Umowy w przypadku zaistnienia siły wyższej.</w:t>
      </w:r>
    </w:p>
    <w:p w14:paraId="609D1260" w14:textId="77777777" w:rsidR="008A54B6" w:rsidRPr="008A54B6" w:rsidRDefault="008A54B6" w:rsidP="008A54B6">
      <w:pPr>
        <w:numPr>
          <w:ilvl w:val="0"/>
          <w:numId w:val="26"/>
        </w:numPr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</w:rPr>
        <w:t>Strony postanawiają, że w przypadku zmiany stawki podatku od towarów i usług – wynagrodzenie Wykonawcy brutto przewidziane niniejszą Umową ulegnie zmianie odpowiedniej do zmiany wysokości podatku od towarów i usług (ulegnie korekcie o wysokość zmiany podatku VAT), przy czym powyższa zmiana będzie miała zastosowanie wyłącznie w odniesieniu do wynagrodzenia objętego fakturami wystawionymi po dacie wejścia w życie zmiany przepisów prawa wprowadzających nowe stawki podatku od towarów i usług.</w:t>
      </w:r>
    </w:p>
    <w:p w14:paraId="04D6C3CC" w14:textId="77777777" w:rsidR="008A54B6" w:rsidRPr="008A54B6" w:rsidRDefault="008A54B6" w:rsidP="008A54B6">
      <w:pPr>
        <w:ind w:left="720"/>
        <w:jc w:val="both"/>
        <w:rPr>
          <w:rFonts w:ascii="Times New Roman" w:hAnsi="Times New Roman"/>
        </w:rPr>
      </w:pPr>
    </w:p>
    <w:p w14:paraId="4B4FD3EC" w14:textId="77777777" w:rsidR="008A54B6" w:rsidRDefault="008A54B6" w:rsidP="008A54B6">
      <w:pPr>
        <w:jc w:val="center"/>
        <w:rPr>
          <w:rFonts w:ascii="Times New Roman" w:hAnsi="Times New Roman"/>
          <w:b/>
          <w:bCs/>
        </w:rPr>
      </w:pPr>
    </w:p>
    <w:p w14:paraId="239D440C" w14:textId="77777777" w:rsidR="008A54B6" w:rsidRDefault="008A54B6" w:rsidP="008A54B6">
      <w:pPr>
        <w:jc w:val="center"/>
        <w:rPr>
          <w:rFonts w:ascii="Times New Roman" w:hAnsi="Times New Roman"/>
          <w:b/>
          <w:bCs/>
        </w:rPr>
      </w:pPr>
    </w:p>
    <w:p w14:paraId="670FE6D9" w14:textId="77777777" w:rsidR="008A54B6" w:rsidRDefault="008A54B6" w:rsidP="008A54B6">
      <w:pPr>
        <w:jc w:val="center"/>
        <w:rPr>
          <w:rFonts w:ascii="Times New Roman" w:hAnsi="Times New Roman"/>
          <w:b/>
          <w:bCs/>
        </w:rPr>
      </w:pPr>
    </w:p>
    <w:p w14:paraId="3E221132" w14:textId="63484870" w:rsidR="008A54B6" w:rsidRPr="008A54B6" w:rsidRDefault="008A54B6" w:rsidP="008A54B6">
      <w:pPr>
        <w:jc w:val="center"/>
        <w:rPr>
          <w:rFonts w:ascii="Times New Roman" w:hAnsi="Times New Roman"/>
          <w:b/>
          <w:bCs/>
        </w:rPr>
      </w:pPr>
      <w:r w:rsidRPr="008A54B6">
        <w:rPr>
          <w:rFonts w:ascii="Times New Roman" w:hAnsi="Times New Roman"/>
          <w:b/>
          <w:bCs/>
        </w:rPr>
        <w:lastRenderedPageBreak/>
        <w:t>§ 9</w:t>
      </w:r>
    </w:p>
    <w:p w14:paraId="3BFA8BD2" w14:textId="77777777" w:rsidR="008A54B6" w:rsidRDefault="008A54B6" w:rsidP="008A54B6">
      <w:pPr>
        <w:jc w:val="center"/>
        <w:rPr>
          <w:rFonts w:ascii="Times New Roman" w:hAnsi="Times New Roman"/>
          <w:b/>
          <w:bCs/>
        </w:rPr>
      </w:pPr>
      <w:r w:rsidRPr="008A54B6">
        <w:rPr>
          <w:rFonts w:ascii="Times New Roman" w:hAnsi="Times New Roman"/>
          <w:b/>
          <w:bCs/>
        </w:rPr>
        <w:t>Postanowienia końcowe</w:t>
      </w:r>
    </w:p>
    <w:p w14:paraId="7B71968A" w14:textId="77777777" w:rsidR="008A54B6" w:rsidRPr="008A54B6" w:rsidRDefault="008A54B6" w:rsidP="008A54B6">
      <w:pPr>
        <w:jc w:val="center"/>
        <w:rPr>
          <w:rFonts w:ascii="Times New Roman" w:hAnsi="Times New Roman"/>
          <w:b/>
          <w:bCs/>
        </w:rPr>
      </w:pPr>
    </w:p>
    <w:p w14:paraId="15D2DD45" w14:textId="77777777" w:rsidR="008A54B6" w:rsidRPr="008A54B6" w:rsidRDefault="008A54B6" w:rsidP="008A54B6">
      <w:pPr>
        <w:numPr>
          <w:ilvl w:val="0"/>
          <w:numId w:val="27"/>
        </w:numPr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</w:rPr>
        <w:t>Wszelkie zmiany Umowy wymagają wzajemnych uzgodnień w formie pisemnej pod rygorem nieważności.</w:t>
      </w:r>
    </w:p>
    <w:p w14:paraId="557F5BB5" w14:textId="77777777" w:rsidR="008A54B6" w:rsidRPr="008A54B6" w:rsidRDefault="008A54B6" w:rsidP="008A54B6">
      <w:pPr>
        <w:numPr>
          <w:ilvl w:val="0"/>
          <w:numId w:val="27"/>
        </w:numPr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</w:rPr>
        <w:t>W zakresie nieuregulowanym Umową mają zastosowanie powszechnie obowiązujące przepisy prawa, w szczególności Kodeksu cywilnego.</w:t>
      </w:r>
    </w:p>
    <w:p w14:paraId="11EE1F13" w14:textId="77777777" w:rsidR="008A54B6" w:rsidRPr="008A54B6" w:rsidRDefault="008A54B6" w:rsidP="008A54B6">
      <w:pPr>
        <w:numPr>
          <w:ilvl w:val="0"/>
          <w:numId w:val="27"/>
        </w:numPr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</w:rPr>
        <w:t>Wykonawca nie może przenosić praw i obowiązków wynikających z Umowy na podmioty trzecie bez zgody Zamawiającego wyrażonej na piśmie pod rygorem nieważności.</w:t>
      </w:r>
    </w:p>
    <w:p w14:paraId="772ADA17" w14:textId="77777777" w:rsidR="008A54B6" w:rsidRPr="008A54B6" w:rsidRDefault="008A54B6" w:rsidP="008A54B6">
      <w:pPr>
        <w:numPr>
          <w:ilvl w:val="0"/>
          <w:numId w:val="27"/>
        </w:numPr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</w:rPr>
        <w:t>Ewentualne spory wynikłe na tle realizacji Umowy będą rozstrzygane przez Zamawiającego i Wykonawcę w formie negocjacji.</w:t>
      </w:r>
    </w:p>
    <w:p w14:paraId="41FD9B6B" w14:textId="77777777" w:rsidR="008A54B6" w:rsidRPr="008A54B6" w:rsidRDefault="008A54B6" w:rsidP="008A54B6">
      <w:pPr>
        <w:numPr>
          <w:ilvl w:val="0"/>
          <w:numId w:val="27"/>
        </w:numPr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</w:rPr>
        <w:t>W przypadku niemożności dojścia przez Zamawiającego i Wykonawcę do porozumienia, wszelkie spory rozstrzygane będą przez sąd miejscowo właściwy dla siedziby Zamawiającego.</w:t>
      </w:r>
    </w:p>
    <w:p w14:paraId="39402379" w14:textId="77777777" w:rsidR="008A54B6" w:rsidRPr="008A54B6" w:rsidRDefault="008A54B6" w:rsidP="008A54B6">
      <w:pPr>
        <w:numPr>
          <w:ilvl w:val="0"/>
          <w:numId w:val="27"/>
        </w:numPr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</w:rPr>
        <w:t>Integralną część umowy stanowi OPZ oraz oferta Wykonawcy.</w:t>
      </w:r>
    </w:p>
    <w:p w14:paraId="6C9DBD5C" w14:textId="77777777" w:rsidR="008A54B6" w:rsidRPr="008A54B6" w:rsidRDefault="008A54B6" w:rsidP="008A54B6">
      <w:pPr>
        <w:numPr>
          <w:ilvl w:val="0"/>
          <w:numId w:val="27"/>
        </w:numPr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</w:rPr>
        <w:t>Umowę zawarto w postaci elektronicznej.</w:t>
      </w:r>
    </w:p>
    <w:p w14:paraId="7A765B8B" w14:textId="77777777" w:rsidR="008A54B6" w:rsidRPr="008A54B6" w:rsidRDefault="008A54B6" w:rsidP="008A54B6">
      <w:pPr>
        <w:numPr>
          <w:ilvl w:val="0"/>
          <w:numId w:val="27"/>
        </w:numPr>
        <w:jc w:val="both"/>
        <w:rPr>
          <w:rFonts w:ascii="Times New Roman" w:hAnsi="Times New Roman"/>
        </w:rPr>
      </w:pPr>
      <w:r w:rsidRPr="008A54B6">
        <w:rPr>
          <w:rFonts w:ascii="Times New Roman" w:hAnsi="Times New Roman"/>
        </w:rPr>
        <w:t>Umowę zawarto z dniem złożenia ostatniego podpisu przez Strony.</w:t>
      </w:r>
    </w:p>
    <w:p w14:paraId="29A2DDB5" w14:textId="77777777" w:rsidR="008A54B6" w:rsidRPr="008A54B6" w:rsidRDefault="008A54B6" w:rsidP="008A54B6">
      <w:pPr>
        <w:jc w:val="both"/>
        <w:rPr>
          <w:rFonts w:ascii="Times New Roman" w:hAnsi="Times New Roman"/>
        </w:rPr>
      </w:pPr>
    </w:p>
    <w:p w14:paraId="6820261E" w14:textId="77777777" w:rsidR="008A54B6" w:rsidRPr="008A54B6" w:rsidRDefault="008A54B6" w:rsidP="008A54B6">
      <w:pPr>
        <w:pStyle w:val="Default"/>
        <w:tabs>
          <w:tab w:val="num" w:pos="0"/>
        </w:tabs>
        <w:jc w:val="center"/>
        <w:rPr>
          <w:sz w:val="22"/>
          <w:szCs w:val="22"/>
        </w:rPr>
      </w:pPr>
      <w:r w:rsidRPr="008A54B6">
        <w:rPr>
          <w:b/>
          <w:bCs/>
          <w:sz w:val="22"/>
          <w:szCs w:val="22"/>
        </w:rPr>
        <w:t>WYKONAWCA:</w:t>
      </w:r>
      <w:r w:rsidRPr="008A54B6">
        <w:rPr>
          <w:b/>
          <w:bCs/>
          <w:sz w:val="22"/>
          <w:szCs w:val="22"/>
        </w:rPr>
        <w:tab/>
      </w:r>
      <w:r w:rsidRPr="008A54B6">
        <w:rPr>
          <w:b/>
          <w:bCs/>
          <w:sz w:val="22"/>
          <w:szCs w:val="22"/>
        </w:rPr>
        <w:tab/>
      </w:r>
      <w:r w:rsidRPr="008A54B6">
        <w:rPr>
          <w:b/>
          <w:bCs/>
          <w:sz w:val="22"/>
          <w:szCs w:val="22"/>
        </w:rPr>
        <w:tab/>
      </w:r>
      <w:r w:rsidRPr="008A54B6">
        <w:rPr>
          <w:b/>
          <w:bCs/>
          <w:sz w:val="22"/>
          <w:szCs w:val="22"/>
        </w:rPr>
        <w:tab/>
      </w:r>
      <w:r w:rsidRPr="008A54B6">
        <w:rPr>
          <w:b/>
          <w:bCs/>
          <w:sz w:val="22"/>
          <w:szCs w:val="22"/>
        </w:rPr>
        <w:tab/>
      </w:r>
      <w:r w:rsidRPr="008A54B6">
        <w:rPr>
          <w:b/>
          <w:bCs/>
          <w:sz w:val="22"/>
          <w:szCs w:val="22"/>
        </w:rPr>
        <w:tab/>
      </w:r>
      <w:r w:rsidRPr="008A54B6">
        <w:rPr>
          <w:b/>
          <w:bCs/>
          <w:sz w:val="22"/>
          <w:szCs w:val="22"/>
        </w:rPr>
        <w:tab/>
      </w:r>
      <w:r w:rsidRPr="008A54B6">
        <w:rPr>
          <w:b/>
          <w:bCs/>
          <w:sz w:val="22"/>
          <w:szCs w:val="22"/>
        </w:rPr>
        <w:tab/>
        <w:t>ZAMAWIAJĄCY:</w:t>
      </w:r>
    </w:p>
    <w:p w14:paraId="34634409" w14:textId="77777777" w:rsidR="008A54B6" w:rsidRPr="008A54B6" w:rsidRDefault="008A54B6" w:rsidP="008A54B6">
      <w:pPr>
        <w:jc w:val="center"/>
        <w:rPr>
          <w:rFonts w:ascii="Times New Roman" w:hAnsi="Times New Roman"/>
        </w:rPr>
      </w:pPr>
    </w:p>
    <w:p w14:paraId="487FD88C" w14:textId="77777777" w:rsidR="008A54B6" w:rsidRPr="00D947E5" w:rsidRDefault="008A54B6" w:rsidP="00DD55F6">
      <w:pPr>
        <w:pStyle w:val="Textbody"/>
        <w:spacing w:after="0" w:line="264" w:lineRule="auto"/>
        <w:jc w:val="right"/>
        <w:rPr>
          <w:rFonts w:cs="Times New Roman"/>
          <w:b/>
          <w:sz w:val="22"/>
          <w:szCs w:val="22"/>
        </w:rPr>
      </w:pPr>
    </w:p>
    <w:sectPr w:rsidR="008A54B6" w:rsidRPr="00D947E5" w:rsidSect="009C3F5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A4DCA" w14:textId="77777777" w:rsidR="00804FE3" w:rsidRDefault="00804FE3" w:rsidP="00095A8C">
      <w:r>
        <w:separator/>
      </w:r>
    </w:p>
  </w:endnote>
  <w:endnote w:type="continuationSeparator" w:id="0">
    <w:p w14:paraId="6135FE98" w14:textId="77777777" w:rsidR="00804FE3" w:rsidRDefault="00804FE3" w:rsidP="0009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6CA35" w14:textId="77777777" w:rsidR="00804FE3" w:rsidRDefault="00804FE3" w:rsidP="00095A8C">
      <w:r>
        <w:separator/>
      </w:r>
    </w:p>
  </w:footnote>
  <w:footnote w:type="continuationSeparator" w:id="0">
    <w:p w14:paraId="2F61E5B4" w14:textId="77777777" w:rsidR="00804FE3" w:rsidRDefault="00804FE3" w:rsidP="00095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13672" w14:textId="77777777" w:rsidR="008D7E8C" w:rsidRDefault="00DB24FF">
    <w:pPr>
      <w:pStyle w:val="Nagwek"/>
    </w:pPr>
    <w:r w:rsidRPr="00DB24FF">
      <w:rPr>
        <w:noProof/>
        <w:lang w:eastAsia="pl-PL"/>
      </w:rPr>
      <w:drawing>
        <wp:inline distT="0" distB="0" distL="0" distR="0" wp14:anchorId="248CB1ED" wp14:editId="44928AB8">
          <wp:extent cx="5760720" cy="57270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5A322"/>
    <w:multiLevelType w:val="hybridMultilevel"/>
    <w:tmpl w:val="A30A273A"/>
    <w:lvl w:ilvl="0" w:tplc="260AAB28">
      <w:start w:val="1"/>
      <w:numFmt w:val="decimal"/>
      <w:lvlText w:val="%1."/>
      <w:lvlJc w:val="left"/>
      <w:pPr>
        <w:ind w:left="720" w:hanging="360"/>
      </w:pPr>
    </w:lvl>
    <w:lvl w:ilvl="1" w:tplc="C83AEE7E">
      <w:start w:val="1"/>
      <w:numFmt w:val="lowerLetter"/>
      <w:lvlText w:val="b)"/>
      <w:lvlJc w:val="left"/>
      <w:pPr>
        <w:ind w:left="1440" w:hanging="360"/>
      </w:pPr>
    </w:lvl>
    <w:lvl w:ilvl="2" w:tplc="FE360DD8">
      <w:start w:val="1"/>
      <w:numFmt w:val="lowerRoman"/>
      <w:lvlText w:val="%3."/>
      <w:lvlJc w:val="right"/>
      <w:pPr>
        <w:ind w:left="2160" w:hanging="180"/>
      </w:pPr>
    </w:lvl>
    <w:lvl w:ilvl="3" w:tplc="62FCFCF0">
      <w:start w:val="1"/>
      <w:numFmt w:val="decimal"/>
      <w:lvlText w:val="%4."/>
      <w:lvlJc w:val="left"/>
      <w:pPr>
        <w:ind w:left="2880" w:hanging="360"/>
      </w:pPr>
    </w:lvl>
    <w:lvl w:ilvl="4" w:tplc="42B2FC0E">
      <w:start w:val="1"/>
      <w:numFmt w:val="lowerLetter"/>
      <w:lvlText w:val="%5."/>
      <w:lvlJc w:val="left"/>
      <w:pPr>
        <w:ind w:left="3600" w:hanging="360"/>
      </w:pPr>
    </w:lvl>
    <w:lvl w:ilvl="5" w:tplc="4308DFE2">
      <w:start w:val="1"/>
      <w:numFmt w:val="lowerRoman"/>
      <w:lvlText w:val="%6."/>
      <w:lvlJc w:val="right"/>
      <w:pPr>
        <w:ind w:left="4320" w:hanging="180"/>
      </w:pPr>
    </w:lvl>
    <w:lvl w:ilvl="6" w:tplc="7E1433F6">
      <w:start w:val="1"/>
      <w:numFmt w:val="decimal"/>
      <w:lvlText w:val="%7."/>
      <w:lvlJc w:val="left"/>
      <w:pPr>
        <w:ind w:left="5040" w:hanging="360"/>
      </w:pPr>
    </w:lvl>
    <w:lvl w:ilvl="7" w:tplc="C5586D12">
      <w:start w:val="1"/>
      <w:numFmt w:val="lowerLetter"/>
      <w:lvlText w:val="%8."/>
      <w:lvlJc w:val="left"/>
      <w:pPr>
        <w:ind w:left="5760" w:hanging="360"/>
      </w:pPr>
    </w:lvl>
    <w:lvl w:ilvl="8" w:tplc="E6FAB9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82B6C"/>
    <w:multiLevelType w:val="hybridMultilevel"/>
    <w:tmpl w:val="43C2D1CE"/>
    <w:lvl w:ilvl="0" w:tplc="1484851E">
      <w:start w:val="1"/>
      <w:numFmt w:val="decimal"/>
      <w:lvlText w:val="%1."/>
      <w:lvlJc w:val="left"/>
      <w:pPr>
        <w:ind w:left="3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" w15:restartNumberingAfterBreak="0">
    <w:nsid w:val="018448A6"/>
    <w:multiLevelType w:val="hybridMultilevel"/>
    <w:tmpl w:val="BA9A4F5C"/>
    <w:lvl w:ilvl="0" w:tplc="1652AC34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26B022E"/>
    <w:multiLevelType w:val="hybridMultilevel"/>
    <w:tmpl w:val="8D1A8C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B2573"/>
    <w:multiLevelType w:val="hybridMultilevel"/>
    <w:tmpl w:val="6184882E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D0D29168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0B236D99"/>
    <w:multiLevelType w:val="hybridMultilevel"/>
    <w:tmpl w:val="AAF62E30"/>
    <w:lvl w:ilvl="0" w:tplc="63CE3C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A0BA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C4CCC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CED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CA6C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56AC77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4CE1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DE39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AF8E3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6310E"/>
    <w:multiLevelType w:val="multilevel"/>
    <w:tmpl w:val="80C69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 w15:restartNumberingAfterBreak="0">
    <w:nsid w:val="0C1E018F"/>
    <w:multiLevelType w:val="multilevel"/>
    <w:tmpl w:val="D876D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A53A92"/>
    <w:multiLevelType w:val="hybridMultilevel"/>
    <w:tmpl w:val="7AD6D6FA"/>
    <w:lvl w:ilvl="0" w:tplc="B5726E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76B4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FA2A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ECDC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68F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9E288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48F5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76CF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F065C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36334"/>
    <w:multiLevelType w:val="hybridMultilevel"/>
    <w:tmpl w:val="3412DE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1F382A"/>
    <w:multiLevelType w:val="multilevel"/>
    <w:tmpl w:val="A3162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2BAA70"/>
    <w:multiLevelType w:val="hybridMultilevel"/>
    <w:tmpl w:val="6F98B382"/>
    <w:lvl w:ilvl="0" w:tplc="12D248EE">
      <w:start w:val="1"/>
      <w:numFmt w:val="lowerLetter"/>
      <w:lvlText w:val="%1."/>
      <w:lvlJc w:val="left"/>
      <w:pPr>
        <w:ind w:left="720" w:hanging="360"/>
      </w:pPr>
    </w:lvl>
    <w:lvl w:ilvl="1" w:tplc="581ED496">
      <w:start w:val="1"/>
      <w:numFmt w:val="lowerLetter"/>
      <w:lvlText w:val="%2."/>
      <w:lvlJc w:val="left"/>
      <w:pPr>
        <w:ind w:left="1440" w:hanging="360"/>
      </w:pPr>
    </w:lvl>
    <w:lvl w:ilvl="2" w:tplc="3418D948">
      <w:start w:val="1"/>
      <w:numFmt w:val="lowerRoman"/>
      <w:lvlText w:val="%3."/>
      <w:lvlJc w:val="right"/>
      <w:pPr>
        <w:ind w:left="2160" w:hanging="180"/>
      </w:pPr>
    </w:lvl>
    <w:lvl w:ilvl="3" w:tplc="2248A19E">
      <w:start w:val="1"/>
      <w:numFmt w:val="decimal"/>
      <w:lvlText w:val="%4."/>
      <w:lvlJc w:val="left"/>
      <w:pPr>
        <w:ind w:left="2880" w:hanging="360"/>
      </w:pPr>
    </w:lvl>
    <w:lvl w:ilvl="4" w:tplc="93E65EB6">
      <w:start w:val="1"/>
      <w:numFmt w:val="lowerLetter"/>
      <w:lvlText w:val="%5."/>
      <w:lvlJc w:val="left"/>
      <w:pPr>
        <w:ind w:left="3600" w:hanging="360"/>
      </w:pPr>
    </w:lvl>
    <w:lvl w:ilvl="5" w:tplc="EED4F1FA">
      <w:start w:val="1"/>
      <w:numFmt w:val="lowerRoman"/>
      <w:lvlText w:val="%6."/>
      <w:lvlJc w:val="right"/>
      <w:pPr>
        <w:ind w:left="4320" w:hanging="180"/>
      </w:pPr>
    </w:lvl>
    <w:lvl w:ilvl="6" w:tplc="BE8EE862">
      <w:start w:val="1"/>
      <w:numFmt w:val="decimal"/>
      <w:lvlText w:val="%7."/>
      <w:lvlJc w:val="left"/>
      <w:pPr>
        <w:ind w:left="5040" w:hanging="360"/>
      </w:pPr>
    </w:lvl>
    <w:lvl w:ilvl="7" w:tplc="BD9221C8">
      <w:start w:val="1"/>
      <w:numFmt w:val="lowerLetter"/>
      <w:lvlText w:val="%8."/>
      <w:lvlJc w:val="left"/>
      <w:pPr>
        <w:ind w:left="5760" w:hanging="360"/>
      </w:pPr>
    </w:lvl>
    <w:lvl w:ilvl="8" w:tplc="7F30EA2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6D2D75"/>
    <w:multiLevelType w:val="hybridMultilevel"/>
    <w:tmpl w:val="2070D728"/>
    <w:lvl w:ilvl="0" w:tplc="F180456E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F6448"/>
    <w:multiLevelType w:val="hybridMultilevel"/>
    <w:tmpl w:val="2DE8A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772E1"/>
    <w:multiLevelType w:val="hybridMultilevel"/>
    <w:tmpl w:val="071873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3AC759"/>
    <w:multiLevelType w:val="hybridMultilevel"/>
    <w:tmpl w:val="100868AC"/>
    <w:lvl w:ilvl="0" w:tplc="288A7AF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0C816E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E6D87A6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71EF52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CAAB2C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70CA740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BE663C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2ECC15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6130DD3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9A552F7"/>
    <w:multiLevelType w:val="multilevel"/>
    <w:tmpl w:val="7608B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494F12"/>
    <w:multiLevelType w:val="hybridMultilevel"/>
    <w:tmpl w:val="4180427A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40149AE"/>
    <w:multiLevelType w:val="hybridMultilevel"/>
    <w:tmpl w:val="A446947C"/>
    <w:lvl w:ilvl="0" w:tplc="1652AC34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9FE069B"/>
    <w:multiLevelType w:val="hybridMultilevel"/>
    <w:tmpl w:val="4D1E0FD2"/>
    <w:lvl w:ilvl="0" w:tplc="1652AC34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3D220503"/>
    <w:multiLevelType w:val="hybridMultilevel"/>
    <w:tmpl w:val="757C897A"/>
    <w:lvl w:ilvl="0" w:tplc="1652AC34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3D286EAA"/>
    <w:multiLevelType w:val="multilevel"/>
    <w:tmpl w:val="9712FA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8" w:hanging="1440"/>
      </w:pPr>
      <w:rPr>
        <w:rFonts w:hint="default"/>
      </w:rPr>
    </w:lvl>
  </w:abstractNum>
  <w:abstractNum w:abstractNumId="22" w15:restartNumberingAfterBreak="0">
    <w:nsid w:val="3F9B6689"/>
    <w:multiLevelType w:val="multilevel"/>
    <w:tmpl w:val="2BCC9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0E1ED7"/>
    <w:multiLevelType w:val="hybridMultilevel"/>
    <w:tmpl w:val="C1FEDF3C"/>
    <w:lvl w:ilvl="0" w:tplc="1652AC34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1BE46D9"/>
    <w:multiLevelType w:val="hybridMultilevel"/>
    <w:tmpl w:val="909073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7B3F6D"/>
    <w:multiLevelType w:val="multilevel"/>
    <w:tmpl w:val="2BCC9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C540343"/>
    <w:multiLevelType w:val="multilevel"/>
    <w:tmpl w:val="88E89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DD81C7A"/>
    <w:multiLevelType w:val="hybridMultilevel"/>
    <w:tmpl w:val="5F1AF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C9400A"/>
    <w:multiLevelType w:val="hybridMultilevel"/>
    <w:tmpl w:val="4C52488C"/>
    <w:lvl w:ilvl="0" w:tplc="0415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9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3D60A1A"/>
    <w:multiLevelType w:val="multilevel"/>
    <w:tmpl w:val="507C1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5F54A70"/>
    <w:multiLevelType w:val="hybridMultilevel"/>
    <w:tmpl w:val="3A728088"/>
    <w:lvl w:ilvl="0" w:tplc="4DBE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040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A07EA7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33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E819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5A2F8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24D6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9AD4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8B433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753219"/>
    <w:multiLevelType w:val="hybridMultilevel"/>
    <w:tmpl w:val="365484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572F61"/>
    <w:multiLevelType w:val="hybridMultilevel"/>
    <w:tmpl w:val="91AC07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5108F1"/>
    <w:multiLevelType w:val="hybridMultilevel"/>
    <w:tmpl w:val="56EE5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3E69CC"/>
    <w:multiLevelType w:val="hybridMultilevel"/>
    <w:tmpl w:val="01289D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662EDC"/>
    <w:multiLevelType w:val="hybridMultilevel"/>
    <w:tmpl w:val="EA30E052"/>
    <w:lvl w:ilvl="0" w:tplc="1652AC34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47571400">
    <w:abstractNumId w:val="4"/>
  </w:num>
  <w:num w:numId="2" w16cid:durableId="1864971927">
    <w:abstractNumId w:val="3"/>
  </w:num>
  <w:num w:numId="3" w16cid:durableId="1784612242">
    <w:abstractNumId w:val="29"/>
  </w:num>
  <w:num w:numId="4" w16cid:durableId="1925139784">
    <w:abstractNumId w:val="1"/>
  </w:num>
  <w:num w:numId="5" w16cid:durableId="1272399851">
    <w:abstractNumId w:val="21"/>
  </w:num>
  <w:num w:numId="6" w16cid:durableId="379475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62823355">
    <w:abstractNumId w:val="8"/>
  </w:num>
  <w:num w:numId="8" w16cid:durableId="192749450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5492590">
    <w:abstractNumId w:val="15"/>
  </w:num>
  <w:num w:numId="10" w16cid:durableId="1399131721">
    <w:abstractNumId w:val="31"/>
  </w:num>
  <w:num w:numId="11" w16cid:durableId="2145005988">
    <w:abstractNumId w:val="5"/>
  </w:num>
  <w:num w:numId="12" w16cid:durableId="6372034">
    <w:abstractNumId w:val="32"/>
  </w:num>
  <w:num w:numId="13" w16cid:durableId="1467551595">
    <w:abstractNumId w:val="24"/>
  </w:num>
  <w:num w:numId="14" w16cid:durableId="619343210">
    <w:abstractNumId w:val="27"/>
  </w:num>
  <w:num w:numId="15" w16cid:durableId="554320193">
    <w:abstractNumId w:val="9"/>
  </w:num>
  <w:num w:numId="16" w16cid:durableId="2134398050">
    <w:abstractNumId w:val="34"/>
  </w:num>
  <w:num w:numId="17" w16cid:durableId="414783269">
    <w:abstractNumId w:val="14"/>
  </w:num>
  <w:num w:numId="18" w16cid:durableId="1175148901">
    <w:abstractNumId w:val="13"/>
  </w:num>
  <w:num w:numId="19" w16cid:durableId="731268132">
    <w:abstractNumId w:val="33"/>
  </w:num>
  <w:num w:numId="20" w16cid:durableId="1031036203">
    <w:abstractNumId w:val="35"/>
  </w:num>
  <w:num w:numId="21" w16cid:durableId="910121297">
    <w:abstractNumId w:val="17"/>
  </w:num>
  <w:num w:numId="22" w16cid:durableId="609161592">
    <w:abstractNumId w:val="28"/>
  </w:num>
  <w:num w:numId="23" w16cid:durableId="1097824075">
    <w:abstractNumId w:val="22"/>
  </w:num>
  <w:num w:numId="24" w16cid:durableId="2036036968">
    <w:abstractNumId w:val="30"/>
  </w:num>
  <w:num w:numId="25" w16cid:durableId="296183400">
    <w:abstractNumId w:val="26"/>
  </w:num>
  <w:num w:numId="26" w16cid:durableId="541941896">
    <w:abstractNumId w:val="16"/>
  </w:num>
  <w:num w:numId="27" w16cid:durableId="1988316339">
    <w:abstractNumId w:val="7"/>
  </w:num>
  <w:num w:numId="28" w16cid:durableId="686641287">
    <w:abstractNumId w:val="10"/>
  </w:num>
  <w:num w:numId="29" w16cid:durableId="1769764980">
    <w:abstractNumId w:val="25"/>
  </w:num>
  <w:num w:numId="30" w16cid:durableId="369645363">
    <w:abstractNumId w:val="6"/>
  </w:num>
  <w:num w:numId="31" w16cid:durableId="1950625944">
    <w:abstractNumId w:val="36"/>
  </w:num>
  <w:num w:numId="32" w16cid:durableId="1138884968">
    <w:abstractNumId w:val="18"/>
  </w:num>
  <w:num w:numId="33" w16cid:durableId="858664905">
    <w:abstractNumId w:val="2"/>
  </w:num>
  <w:num w:numId="34" w16cid:durableId="1685593744">
    <w:abstractNumId w:val="23"/>
  </w:num>
  <w:num w:numId="35" w16cid:durableId="577520215">
    <w:abstractNumId w:val="20"/>
  </w:num>
  <w:num w:numId="36" w16cid:durableId="2083986921">
    <w:abstractNumId w:val="12"/>
  </w:num>
  <w:num w:numId="37" w16cid:durableId="4634237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DC2"/>
    <w:rsid w:val="000021A5"/>
    <w:rsid w:val="00027021"/>
    <w:rsid w:val="00035B55"/>
    <w:rsid w:val="0004185E"/>
    <w:rsid w:val="0004226F"/>
    <w:rsid w:val="000913F0"/>
    <w:rsid w:val="00093937"/>
    <w:rsid w:val="00095A8C"/>
    <w:rsid w:val="0009642C"/>
    <w:rsid w:val="000A029B"/>
    <w:rsid w:val="000A6D2A"/>
    <w:rsid w:val="000B0BC5"/>
    <w:rsid w:val="000B3375"/>
    <w:rsid w:val="000C67E1"/>
    <w:rsid w:val="000D42CC"/>
    <w:rsid w:val="000E31C3"/>
    <w:rsid w:val="000F6ABC"/>
    <w:rsid w:val="000F7AFA"/>
    <w:rsid w:val="00105F10"/>
    <w:rsid w:val="00122B5F"/>
    <w:rsid w:val="00122B74"/>
    <w:rsid w:val="00160DCA"/>
    <w:rsid w:val="00172000"/>
    <w:rsid w:val="00180406"/>
    <w:rsid w:val="00180632"/>
    <w:rsid w:val="001A1422"/>
    <w:rsid w:val="001A3FBA"/>
    <w:rsid w:val="001B34A4"/>
    <w:rsid w:val="001B3641"/>
    <w:rsid w:val="001B7653"/>
    <w:rsid w:val="001C46CA"/>
    <w:rsid w:val="001D5748"/>
    <w:rsid w:val="001D5CDB"/>
    <w:rsid w:val="001E671F"/>
    <w:rsid w:val="00211849"/>
    <w:rsid w:val="00237CBF"/>
    <w:rsid w:val="00241D93"/>
    <w:rsid w:val="0024274E"/>
    <w:rsid w:val="002470CB"/>
    <w:rsid w:val="00270858"/>
    <w:rsid w:val="0027406C"/>
    <w:rsid w:val="00287B0A"/>
    <w:rsid w:val="00290742"/>
    <w:rsid w:val="00293BB9"/>
    <w:rsid w:val="002958FC"/>
    <w:rsid w:val="002A1172"/>
    <w:rsid w:val="002C2F1C"/>
    <w:rsid w:val="002D314C"/>
    <w:rsid w:val="00301DEF"/>
    <w:rsid w:val="00302B43"/>
    <w:rsid w:val="00310476"/>
    <w:rsid w:val="00311CDC"/>
    <w:rsid w:val="00313877"/>
    <w:rsid w:val="00326C06"/>
    <w:rsid w:val="00335823"/>
    <w:rsid w:val="00365A09"/>
    <w:rsid w:val="00367150"/>
    <w:rsid w:val="00376FB9"/>
    <w:rsid w:val="0038234B"/>
    <w:rsid w:val="00392FA4"/>
    <w:rsid w:val="003A1871"/>
    <w:rsid w:val="003B0B22"/>
    <w:rsid w:val="003B7721"/>
    <w:rsid w:val="003C6C51"/>
    <w:rsid w:val="003D181A"/>
    <w:rsid w:val="003F3AEE"/>
    <w:rsid w:val="003F4021"/>
    <w:rsid w:val="00405283"/>
    <w:rsid w:val="0040561B"/>
    <w:rsid w:val="00425257"/>
    <w:rsid w:val="00432B80"/>
    <w:rsid w:val="00455FE4"/>
    <w:rsid w:val="00463429"/>
    <w:rsid w:val="0046705F"/>
    <w:rsid w:val="00470BFE"/>
    <w:rsid w:val="00476231"/>
    <w:rsid w:val="00481ED4"/>
    <w:rsid w:val="00491C8B"/>
    <w:rsid w:val="00495C9D"/>
    <w:rsid w:val="004A417D"/>
    <w:rsid w:val="004C1070"/>
    <w:rsid w:val="00500469"/>
    <w:rsid w:val="00507588"/>
    <w:rsid w:val="005160E8"/>
    <w:rsid w:val="005165E3"/>
    <w:rsid w:val="00523647"/>
    <w:rsid w:val="005365B3"/>
    <w:rsid w:val="00593314"/>
    <w:rsid w:val="00597F72"/>
    <w:rsid w:val="005A14A4"/>
    <w:rsid w:val="005A2445"/>
    <w:rsid w:val="005C482F"/>
    <w:rsid w:val="005C5B5F"/>
    <w:rsid w:val="005D0A3E"/>
    <w:rsid w:val="005D3E77"/>
    <w:rsid w:val="00605989"/>
    <w:rsid w:val="006325C5"/>
    <w:rsid w:val="0063361E"/>
    <w:rsid w:val="00643BA0"/>
    <w:rsid w:val="0064566A"/>
    <w:rsid w:val="00670068"/>
    <w:rsid w:val="006804A6"/>
    <w:rsid w:val="00690442"/>
    <w:rsid w:val="00692DBD"/>
    <w:rsid w:val="006B54C0"/>
    <w:rsid w:val="006C20DE"/>
    <w:rsid w:val="006C6438"/>
    <w:rsid w:val="006C6C34"/>
    <w:rsid w:val="006E4F39"/>
    <w:rsid w:val="007047CE"/>
    <w:rsid w:val="00716F32"/>
    <w:rsid w:val="007260E7"/>
    <w:rsid w:val="0072735F"/>
    <w:rsid w:val="00740C31"/>
    <w:rsid w:val="00762622"/>
    <w:rsid w:val="0076399D"/>
    <w:rsid w:val="00770C2D"/>
    <w:rsid w:val="0079480C"/>
    <w:rsid w:val="007A65E9"/>
    <w:rsid w:val="007C5F2A"/>
    <w:rsid w:val="007F32BC"/>
    <w:rsid w:val="007F5812"/>
    <w:rsid w:val="00804B24"/>
    <w:rsid w:val="00804FE3"/>
    <w:rsid w:val="008206AA"/>
    <w:rsid w:val="00840794"/>
    <w:rsid w:val="0084635C"/>
    <w:rsid w:val="00852965"/>
    <w:rsid w:val="00894FE8"/>
    <w:rsid w:val="008A54B6"/>
    <w:rsid w:val="008C192C"/>
    <w:rsid w:val="008D2BDA"/>
    <w:rsid w:val="008D3C46"/>
    <w:rsid w:val="008D7E8C"/>
    <w:rsid w:val="008E114C"/>
    <w:rsid w:val="008E59FA"/>
    <w:rsid w:val="008E7BA4"/>
    <w:rsid w:val="008F7115"/>
    <w:rsid w:val="00912586"/>
    <w:rsid w:val="00921F10"/>
    <w:rsid w:val="009345C7"/>
    <w:rsid w:val="0097156C"/>
    <w:rsid w:val="00976525"/>
    <w:rsid w:val="009859BC"/>
    <w:rsid w:val="00992D3E"/>
    <w:rsid w:val="009A40F6"/>
    <w:rsid w:val="009A45BD"/>
    <w:rsid w:val="009A67B1"/>
    <w:rsid w:val="009A7887"/>
    <w:rsid w:val="009B6085"/>
    <w:rsid w:val="009C3F57"/>
    <w:rsid w:val="009D2DF2"/>
    <w:rsid w:val="009E3B01"/>
    <w:rsid w:val="009F3BE4"/>
    <w:rsid w:val="00A102A9"/>
    <w:rsid w:val="00A11F74"/>
    <w:rsid w:val="00A12ADD"/>
    <w:rsid w:val="00A1696F"/>
    <w:rsid w:val="00A23B92"/>
    <w:rsid w:val="00A2602E"/>
    <w:rsid w:val="00A41295"/>
    <w:rsid w:val="00A620CA"/>
    <w:rsid w:val="00A719DD"/>
    <w:rsid w:val="00A71C73"/>
    <w:rsid w:val="00A721DF"/>
    <w:rsid w:val="00A8275D"/>
    <w:rsid w:val="00AB2F69"/>
    <w:rsid w:val="00AC5D4E"/>
    <w:rsid w:val="00AE21E3"/>
    <w:rsid w:val="00AE2499"/>
    <w:rsid w:val="00AE7352"/>
    <w:rsid w:val="00B16317"/>
    <w:rsid w:val="00B53AB2"/>
    <w:rsid w:val="00B84DCA"/>
    <w:rsid w:val="00B9118B"/>
    <w:rsid w:val="00B96946"/>
    <w:rsid w:val="00B9721C"/>
    <w:rsid w:val="00BB5378"/>
    <w:rsid w:val="00BC15CD"/>
    <w:rsid w:val="00BC3533"/>
    <w:rsid w:val="00BC3CB0"/>
    <w:rsid w:val="00BD240C"/>
    <w:rsid w:val="00BD5DE8"/>
    <w:rsid w:val="00C038FD"/>
    <w:rsid w:val="00C549A4"/>
    <w:rsid w:val="00C74B8A"/>
    <w:rsid w:val="00CA10F5"/>
    <w:rsid w:val="00CA626D"/>
    <w:rsid w:val="00CC4B1C"/>
    <w:rsid w:val="00CC5106"/>
    <w:rsid w:val="00CD2B82"/>
    <w:rsid w:val="00D12C62"/>
    <w:rsid w:val="00D23149"/>
    <w:rsid w:val="00D23F0E"/>
    <w:rsid w:val="00D32193"/>
    <w:rsid w:val="00D34356"/>
    <w:rsid w:val="00D36DC2"/>
    <w:rsid w:val="00D403D4"/>
    <w:rsid w:val="00D57660"/>
    <w:rsid w:val="00D8280F"/>
    <w:rsid w:val="00D9416A"/>
    <w:rsid w:val="00D947E5"/>
    <w:rsid w:val="00DB24FF"/>
    <w:rsid w:val="00DD55F6"/>
    <w:rsid w:val="00DE2531"/>
    <w:rsid w:val="00DF6E59"/>
    <w:rsid w:val="00E0174C"/>
    <w:rsid w:val="00E018DF"/>
    <w:rsid w:val="00E04D13"/>
    <w:rsid w:val="00E120BD"/>
    <w:rsid w:val="00E2407E"/>
    <w:rsid w:val="00E24693"/>
    <w:rsid w:val="00E36FDB"/>
    <w:rsid w:val="00E37F25"/>
    <w:rsid w:val="00E61A00"/>
    <w:rsid w:val="00E645F8"/>
    <w:rsid w:val="00E71BC2"/>
    <w:rsid w:val="00E87CC7"/>
    <w:rsid w:val="00E95B1B"/>
    <w:rsid w:val="00E95F60"/>
    <w:rsid w:val="00EE181F"/>
    <w:rsid w:val="00F225AC"/>
    <w:rsid w:val="00F30DB4"/>
    <w:rsid w:val="00F54763"/>
    <w:rsid w:val="00F56796"/>
    <w:rsid w:val="00F5777C"/>
    <w:rsid w:val="00F82376"/>
    <w:rsid w:val="00F91460"/>
    <w:rsid w:val="00F9464C"/>
    <w:rsid w:val="00F9530B"/>
    <w:rsid w:val="00FA0549"/>
    <w:rsid w:val="00FA2ACA"/>
    <w:rsid w:val="00FB0A1C"/>
    <w:rsid w:val="00FB2001"/>
    <w:rsid w:val="00FE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EAC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849"/>
    <w:pPr>
      <w:spacing w:after="0" w:line="240" w:lineRule="auto"/>
    </w:pPr>
    <w:rPr>
      <w:rFonts w:ascii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634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A8C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A8C"/>
    <w:rPr>
      <w:rFonts w:ascii="Calibri" w:hAnsi="Calibri" w:cs="Times New Roman"/>
    </w:rPr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,Obie"/>
    <w:basedOn w:val="Normalny"/>
    <w:link w:val="AkapitzlistZnak"/>
    <w:uiPriority w:val="34"/>
    <w:qFormat/>
    <w:rsid w:val="00F56796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53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30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customStyle="1" w:styleId="Zwykytekst1">
    <w:name w:val="Zwykły tekst1"/>
    <w:basedOn w:val="Normalny"/>
    <w:rsid w:val="00605989"/>
    <w:pPr>
      <w:suppressAutoHyphens/>
      <w:autoSpaceDN w:val="0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ar-SA" w:bidi="hi-IN"/>
    </w:rPr>
  </w:style>
  <w:style w:type="paragraph" w:customStyle="1" w:styleId="Textbody">
    <w:name w:val="Text body"/>
    <w:basedOn w:val="Normalny"/>
    <w:rsid w:val="00605989"/>
    <w:pPr>
      <w:suppressAutoHyphens/>
      <w:autoSpaceDN w:val="0"/>
      <w:spacing w:after="140" w:line="288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46342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04226F"/>
  </w:style>
  <w:style w:type="table" w:styleId="Tabela-Siatka">
    <w:name w:val="Table Grid"/>
    <w:basedOn w:val="Standardowy"/>
    <w:uiPriority w:val="59"/>
    <w:rsid w:val="005A2445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A24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2445"/>
    <w:rPr>
      <w:color w:val="605E5C"/>
      <w:shd w:val="clear" w:color="auto" w:fill="E1DFDD"/>
    </w:rPr>
  </w:style>
  <w:style w:type="paragraph" w:customStyle="1" w:styleId="Default">
    <w:name w:val="Default"/>
    <w:rsid w:val="008A54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4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1727</Words>
  <Characters>10363</Characters>
  <Application>Microsoft Office Word</Application>
  <DocSecurity>0</DocSecurity>
  <Lines>86</Lines>
  <Paragraphs>24</Paragraphs>
  <ScaleCrop>false</ScaleCrop>
  <Company/>
  <LinksUpToDate>false</LinksUpToDate>
  <CharactersWithSpaces>12066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2026-03-03T11:54:00Z</dcterms:created>
  <dcterms:modified xsi:type="dcterms:W3CDTF">2026-03-04T06:30:00Z</dcterms:modified>
</cp:coreProperties>
</file>